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7AB9848B" w:rsidR="009A3948" w:rsidRPr="000F5658" w:rsidRDefault="00F77BE3"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Higher Education Active Threat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6B7EC01A"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19049E">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3A5AB6A1" w14:textId="5BA2471E" w:rsidR="00501B81" w:rsidRPr="004F0493" w:rsidRDefault="00145107" w:rsidP="007E6A13">
      <w:pPr>
        <w:pStyle w:val="BodyText"/>
        <w:jc w:val="center"/>
        <w:rPr>
          <w:rFonts w:ascii="Franklin Gothic Book" w:hAnsi="Franklin Gothic Book"/>
          <w:b/>
          <w:bCs/>
          <w:color w:val="005288"/>
        </w:rPr>
      </w:pPr>
      <w:r w:rsidRPr="006B0D0F">
        <w:rPr>
          <w:rFonts w:ascii="Franklin Gothic Book" w:hAnsi="Franklin Gothic Book"/>
          <w:b/>
          <w:bCs/>
          <w:color w:val="005288"/>
        </w:rPr>
        <w:t>*</w:t>
      </w:r>
      <w:r w:rsidRPr="004F0493">
        <w:rPr>
          <w:rFonts w:ascii="Franklin Gothic Book" w:hAnsi="Franklin Gothic Book"/>
          <w:b/>
          <w:bCs/>
          <w:color w:val="005288"/>
          <w:highlight w:val="yellow"/>
        </w:rPr>
        <w:t>[Insert Caveat]</w:t>
      </w:r>
      <w:r w:rsidRPr="006B0D0F">
        <w:rPr>
          <w:rFonts w:ascii="Franklin Gothic Book" w:hAnsi="Franklin Gothic Book"/>
          <w:b/>
          <w:bCs/>
          <w:color w:val="005288"/>
        </w:rPr>
        <w:t>*</w:t>
      </w:r>
    </w:p>
    <w:p w14:paraId="0AD053C4" w14:textId="77777777" w:rsidR="00081CB5" w:rsidRPr="004C73CD" w:rsidRDefault="00E1502C" w:rsidP="004F0493">
      <w:pPr>
        <w:pStyle w:val="BodyText3"/>
        <w:spacing w:before="34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6CC839E4" w14:textId="77777777" w:rsidR="007523B8" w:rsidRDefault="007523B8" w:rsidP="007523B8">
      <w:pPr>
        <w:spacing w:before="120" w:after="120"/>
        <w:jc w:val="center"/>
        <w:sectPr w:rsidR="007523B8"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FB31A16" w:rsidR="00C825E4" w:rsidRDefault="0013470F">
            <w:pPr>
              <w:pStyle w:val="Tabletext"/>
              <w:spacing w:line="252" w:lineRule="auto"/>
              <w:jc w:val="center"/>
              <w:rPr>
                <w:rFonts w:ascii="Times New Roman" w:hAnsi="Times New Roman"/>
                <w:sz w:val="24"/>
              </w:rPr>
            </w:pPr>
            <w:r>
              <w:rPr>
                <w:rFonts w:ascii="Times New Roman" w:hAnsi="Times New Roman"/>
                <w:sz w:val="24"/>
              </w:rPr>
              <w:t>7:30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4835AD9E" w:rsidR="00C825E4" w:rsidRDefault="0013470F">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4C02E263" w:rsidR="00C825E4" w:rsidRDefault="0013470F">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2EF83449" w:rsidR="00C825E4" w:rsidRDefault="004B4D2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5E7C790F" w:rsidR="00C825E4" w:rsidRDefault="004B4D2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791AF4FA" w:rsidR="00C825E4" w:rsidRDefault="004B4D2B">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3B35CD3" w:rsidR="0029148E" w:rsidRDefault="00F64192">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38B198F6" w:rsidR="0029148E" w:rsidRDefault="00F64192">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93D693F" w:rsidR="0029148E" w:rsidRDefault="00F64192">
            <w:pPr>
              <w:pStyle w:val="Tabletext"/>
              <w:spacing w:line="252" w:lineRule="auto"/>
              <w:rPr>
                <w:rFonts w:ascii="Times New Roman" w:hAnsi="Times New Roman"/>
                <w:color w:val="000000"/>
                <w:sz w:val="24"/>
              </w:rPr>
            </w:pPr>
            <w:r>
              <w:rPr>
                <w:rFonts w:ascii="Times New Roman" w:hAnsi="Times New Roman"/>
                <w:color w:val="000000"/>
                <w:sz w:val="24"/>
              </w:rPr>
              <w:t>Module One: Intelligence and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C73070C" w:rsidR="00C825E4" w:rsidRDefault="00F64192">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5618831A" w:rsidR="00C825E4" w:rsidRDefault="00F64192">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7AC80FA6" w:rsidR="00C825E4" w:rsidRDefault="00F64192">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1F7341F7" w:rsidR="00C825E4" w:rsidRDefault="00F64192">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5CF4B7E5" w:rsidR="00C825E4" w:rsidRDefault="00F64192">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2AEEF3FA" w:rsidR="00C825E4" w:rsidRDefault="00F64192">
            <w:pPr>
              <w:pStyle w:val="Tabletext"/>
              <w:spacing w:line="252" w:lineRule="auto"/>
              <w:rPr>
                <w:rFonts w:ascii="Times New Roman" w:hAnsi="Times New Roman"/>
                <w:sz w:val="24"/>
              </w:rPr>
            </w:pPr>
            <w:r>
              <w:rPr>
                <w:rFonts w:ascii="Times New Roman" w:hAnsi="Times New Roman"/>
                <w:sz w:val="24"/>
              </w:rPr>
              <w:t>Module Two: Incident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3BF1672F" w:rsidR="00C825E4" w:rsidRDefault="00F64192">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330BB36D" w:rsidR="00C825E4" w:rsidRDefault="00F64192">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DD846FD" w:rsidR="00C825E4" w:rsidRDefault="00F64192">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7AF68F97" w:rsidR="0029148E" w:rsidRDefault="000E7B4C">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47FC0B87" w:rsidR="0029148E" w:rsidRDefault="000E7B4C">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285139C0" w:rsidR="0029148E" w:rsidRDefault="000E7B4C">
            <w:pPr>
              <w:pStyle w:val="Tabletext"/>
              <w:spacing w:line="252" w:lineRule="auto"/>
              <w:rPr>
                <w:rFonts w:ascii="Times New Roman" w:hAnsi="Times New Roman"/>
                <w:sz w:val="24"/>
              </w:rPr>
            </w:pPr>
            <w:r>
              <w:rPr>
                <w:rFonts w:ascii="Times New Roman" w:hAnsi="Times New Roman"/>
                <w:sz w:val="24"/>
              </w:rPr>
              <w:t>Module Three: Recovery and Continuity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0A49900" w:rsidR="00C825E4" w:rsidRDefault="000E7B4C">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67A4624" w:rsidR="00C825E4" w:rsidRDefault="000E7B4C">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5DAED157" w:rsidR="00C825E4" w:rsidRDefault="000E7B4C">
            <w:pPr>
              <w:pStyle w:val="Tabletext"/>
              <w:spacing w:line="252" w:lineRule="auto"/>
              <w:rPr>
                <w:rFonts w:ascii="Times New Roman" w:hAnsi="Times New Roman"/>
                <w:sz w:val="24"/>
              </w:rPr>
            </w:pPr>
            <w:r>
              <w:rPr>
                <w:rFonts w:ascii="Times New Roman" w:hAnsi="Times New Roman"/>
                <w:color w:val="000000"/>
                <w:sz w:val="24"/>
              </w:rPr>
              <w:t>Hot Wash</w:t>
            </w:r>
          </w:p>
        </w:tc>
      </w:tr>
    </w:tbl>
    <w:p w14:paraId="2BF76A16" w14:textId="7F76D2D2" w:rsidR="00780B23" w:rsidRPr="004F0493" w:rsidRDefault="008762B1" w:rsidP="004F0493">
      <w:pPr>
        <w:spacing w:before="120" w:after="120"/>
        <w:rPr>
          <w:rFonts w:ascii="Times New Roman" w:hAnsi="Times New Roman" w:cs="Times New Roman"/>
          <w:i/>
          <w:iCs/>
          <w:sz w:val="24"/>
          <w:szCs w:val="24"/>
        </w:rPr>
      </w:pPr>
      <w:r w:rsidRPr="004F0493">
        <w:rPr>
          <w:rFonts w:ascii="Times New Roman" w:hAnsi="Times New Roman" w:cs="Times New Roman"/>
          <w:i/>
          <w:iCs/>
          <w:sz w:val="24"/>
          <w:szCs w:val="24"/>
        </w:rPr>
        <w:t>*All times are approximate</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4759255E" w:rsidR="006F55C1" w:rsidRPr="00666AAA" w:rsidRDefault="003C2640" w:rsidP="00896A40">
            <w:pPr>
              <w:pStyle w:val="BodyText"/>
              <w:spacing w:before="60" w:after="60"/>
              <w:jc w:val="both"/>
              <w:rPr>
                <w:rFonts w:cs="Times New Roman"/>
                <w:b/>
                <w:highlight w:val="yellow"/>
              </w:rPr>
            </w:pPr>
            <w:r>
              <w:rPr>
                <w:rFonts w:cs="Times New Roman"/>
                <w:highlight w:val="yellow"/>
              </w:rPr>
              <w:t>Higher Education Active Threat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4453033"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4F2E85">
              <w:rPr>
                <w:rFonts w:cs="Times New Roman"/>
              </w:rPr>
              <w:t>TTX</w:t>
            </w:r>
            <w:r w:rsidRPr="00666AAA">
              <w:rPr>
                <w:rFonts w:cs="Times New Roman"/>
              </w:rPr>
              <w:t xml:space="preserve"> planned for </w:t>
            </w:r>
            <w:r w:rsidRPr="00666AAA">
              <w:rPr>
                <w:rFonts w:cs="Times New Roman"/>
                <w:highlight w:val="yellow"/>
              </w:rPr>
              <w:t>[</w:t>
            </w:r>
            <w:r w:rsidR="008B2D5E">
              <w:rPr>
                <w:rFonts w:cs="Times New Roman"/>
                <w:highlight w:val="yellow"/>
              </w:rPr>
              <w:t xml:space="preserve">insert </w:t>
            </w:r>
            <w:r w:rsidRPr="00666AAA">
              <w:rPr>
                <w:rFonts w:cs="Times New Roman"/>
                <w:highlight w:val="yellow"/>
              </w:rPr>
              <w:t>exercise duration</w:t>
            </w:r>
            <w:r w:rsidR="004F2E85">
              <w:rPr>
                <w:rFonts w:cs="Times New Roman"/>
                <w:highlight w:val="yellow"/>
              </w:rPr>
              <w:t>]</w:t>
            </w:r>
            <w:r w:rsidR="004F2E85" w:rsidRPr="006B0D0F">
              <w:rPr>
                <w:rFonts w:cs="Times New Roman"/>
              </w:rPr>
              <w:t xml:space="preserve"> </w:t>
            </w:r>
            <w:r w:rsidR="004F2E85" w:rsidRPr="004F2E85">
              <w:rPr>
                <w:rFonts w:cs="Times New Roman"/>
              </w:rPr>
              <w:t>at</w:t>
            </w:r>
            <w:r w:rsidR="004F2E85" w:rsidRPr="006B0D0F">
              <w:rPr>
                <w:rFonts w:cs="Times New Roman"/>
              </w:rPr>
              <w:t xml:space="preserve"> </w:t>
            </w:r>
            <w:r w:rsidR="004F2E85">
              <w:rPr>
                <w:rFonts w:cs="Times New Roman"/>
                <w:highlight w:val="yellow"/>
              </w:rPr>
              <w:t>[</w:t>
            </w:r>
            <w:r w:rsidR="008B2D5E">
              <w:rPr>
                <w:rFonts w:cs="Times New Roman"/>
                <w:highlight w:val="yellow"/>
              </w:rPr>
              <w:t xml:space="preserve">insert </w:t>
            </w:r>
            <w:r w:rsidR="004F2E85">
              <w:rPr>
                <w:rFonts w:cs="Times New Roman"/>
                <w:highlight w:val="yellow"/>
              </w:rPr>
              <w:t>exercise location]</w:t>
            </w:r>
            <w:r w:rsidR="004F2E85" w:rsidRPr="006B0D0F">
              <w:rPr>
                <w:rFonts w:cs="Times New Roman"/>
              </w:rPr>
              <w:t xml:space="preserve">. </w:t>
            </w:r>
            <w:r w:rsidR="004F2E85" w:rsidRPr="004F2E85">
              <w:rPr>
                <w:rFonts w:cs="Times New Roman"/>
              </w:rPr>
              <w:t xml:space="preserve">Exercise play is limited to </w:t>
            </w:r>
            <w:r w:rsidR="004F2E85">
              <w:rPr>
                <w:rFonts w:cs="Times New Roman"/>
                <w:highlight w:val="yellow"/>
              </w:rPr>
              <w:t>[</w:t>
            </w:r>
            <w:r w:rsidR="007E5698">
              <w:rPr>
                <w:rFonts w:cs="Times New Roman"/>
                <w:highlight w:val="yellow"/>
              </w:rPr>
              <w:t xml:space="preserve">insert </w:t>
            </w:r>
            <w:r w:rsidR="004F2E85">
              <w:rPr>
                <w:rFonts w:cs="Times New Roman"/>
                <w:highlight w:val="yellow"/>
              </w:rPr>
              <w:t>exercise parameters]</w:t>
            </w:r>
            <w:r w:rsidR="004F2E85" w:rsidRPr="006B0D0F">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48C15435" w:rsidR="006F55C1" w:rsidRPr="004F2E85" w:rsidRDefault="004F2E85" w:rsidP="00896A40">
            <w:pPr>
              <w:pStyle w:val="BodyText"/>
              <w:spacing w:before="60" w:after="60"/>
              <w:jc w:val="both"/>
              <w:rPr>
                <w:rFonts w:cs="Times New Roman"/>
                <w:bCs/>
                <w:highlight w:val="yellow"/>
              </w:rPr>
            </w:pPr>
            <w:r w:rsidRPr="00111004">
              <w:rPr>
                <w:rFonts w:cs="Times New Roman"/>
                <w:bCs/>
              </w:rPr>
              <w:t xml:space="preserve">Prevention, Protection, Mitigation, Response, and Recovery </w:t>
            </w:r>
            <w:r>
              <w:rPr>
                <w:rFonts w:cs="Times New Roman"/>
                <w:bCs/>
                <w:highlight w:val="yellow"/>
              </w:rPr>
              <w:t xml:space="preserve">[Select </w:t>
            </w:r>
            <w:r w:rsidR="00111004">
              <w:rPr>
                <w:rFonts w:cs="Times New Roman"/>
                <w:bCs/>
                <w:highlight w:val="yellow"/>
              </w:rPr>
              <w:t>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36CF7252" w14:textId="7661BDE1" w:rsidR="006B0FF0" w:rsidRPr="00416349" w:rsidRDefault="00127C24" w:rsidP="00416349">
            <w:pPr>
              <w:pStyle w:val="BodyText"/>
              <w:numPr>
                <w:ilvl w:val="0"/>
                <w:numId w:val="41"/>
              </w:numPr>
              <w:spacing w:before="60" w:after="60"/>
              <w:ind w:left="360"/>
              <w:rPr>
                <w:rFonts w:cs="Times New Roman"/>
              </w:rPr>
            </w:pPr>
            <w:r>
              <w:rPr>
                <w:rFonts w:cs="Times New Roman"/>
              </w:rPr>
              <w:t>Economic Recovery</w:t>
            </w:r>
          </w:p>
          <w:p w14:paraId="624B51F0" w14:textId="5A12A2B3" w:rsidR="00127C24" w:rsidRDefault="00127C24" w:rsidP="00416349">
            <w:pPr>
              <w:pStyle w:val="BodyText"/>
              <w:numPr>
                <w:ilvl w:val="0"/>
                <w:numId w:val="41"/>
              </w:numPr>
              <w:spacing w:before="60" w:after="60"/>
              <w:ind w:left="360"/>
              <w:rPr>
                <w:rFonts w:cs="Times New Roman"/>
              </w:rPr>
            </w:pPr>
            <w:r>
              <w:rPr>
                <w:rFonts w:cs="Times New Roman"/>
              </w:rPr>
              <w:t>Health and Social Services</w:t>
            </w:r>
          </w:p>
          <w:p w14:paraId="3A153F01" w14:textId="2BFDA6F2" w:rsidR="00127C24" w:rsidRDefault="00127C24" w:rsidP="00416349">
            <w:pPr>
              <w:pStyle w:val="BodyText"/>
              <w:numPr>
                <w:ilvl w:val="0"/>
                <w:numId w:val="41"/>
              </w:numPr>
              <w:spacing w:before="60" w:after="60"/>
              <w:ind w:left="360"/>
              <w:rPr>
                <w:rFonts w:cs="Times New Roman"/>
              </w:rPr>
            </w:pPr>
            <w:r>
              <w:rPr>
                <w:rFonts w:cs="Times New Roman"/>
              </w:rPr>
              <w:t>Intelligence and Information Sharing</w:t>
            </w:r>
          </w:p>
          <w:p w14:paraId="64EE549F" w14:textId="423B221F" w:rsidR="006B0FF0" w:rsidRDefault="006B0FF0" w:rsidP="00416349">
            <w:pPr>
              <w:pStyle w:val="BodyText"/>
              <w:numPr>
                <w:ilvl w:val="0"/>
                <w:numId w:val="41"/>
              </w:numPr>
              <w:spacing w:before="60" w:after="60"/>
              <w:ind w:left="360"/>
              <w:rPr>
                <w:rFonts w:cs="Times New Roman"/>
              </w:rPr>
            </w:pPr>
            <w:r>
              <w:rPr>
                <w:rFonts w:cs="Times New Roman"/>
              </w:rPr>
              <w:t>Mass Care Services</w:t>
            </w:r>
          </w:p>
          <w:p w14:paraId="1BADC0A5" w14:textId="3C7A266F" w:rsidR="006B0FF0" w:rsidRDefault="006B0FF0" w:rsidP="00416349">
            <w:pPr>
              <w:pStyle w:val="BodyText"/>
              <w:numPr>
                <w:ilvl w:val="0"/>
                <w:numId w:val="41"/>
              </w:numPr>
              <w:spacing w:before="60" w:after="60"/>
              <w:ind w:left="360"/>
              <w:rPr>
                <w:rFonts w:cs="Times New Roman"/>
              </w:rPr>
            </w:pPr>
            <w:r>
              <w:rPr>
                <w:rFonts w:cs="Times New Roman"/>
              </w:rPr>
              <w:t>Operational Communication</w:t>
            </w:r>
          </w:p>
          <w:p w14:paraId="7219B120" w14:textId="5ED2D962" w:rsidR="006B0FF0" w:rsidRDefault="006B0FF0" w:rsidP="00416349">
            <w:pPr>
              <w:pStyle w:val="BodyText"/>
              <w:numPr>
                <w:ilvl w:val="0"/>
                <w:numId w:val="41"/>
              </w:numPr>
              <w:spacing w:before="60" w:after="60"/>
              <w:ind w:left="360"/>
              <w:rPr>
                <w:rFonts w:cs="Times New Roman"/>
              </w:rPr>
            </w:pPr>
            <w:r>
              <w:rPr>
                <w:rFonts w:cs="Times New Roman"/>
              </w:rPr>
              <w:t>Operational Coordination</w:t>
            </w:r>
          </w:p>
          <w:p w14:paraId="2BB8E1F4" w14:textId="74F27F06" w:rsidR="00416349" w:rsidRDefault="00416349" w:rsidP="00416349">
            <w:pPr>
              <w:pStyle w:val="BodyText"/>
              <w:numPr>
                <w:ilvl w:val="0"/>
                <w:numId w:val="41"/>
              </w:numPr>
              <w:spacing w:before="60" w:after="60"/>
              <w:ind w:left="360"/>
              <w:rPr>
                <w:rFonts w:cs="Times New Roman"/>
              </w:rPr>
            </w:pPr>
            <w:r>
              <w:rPr>
                <w:rFonts w:cs="Times New Roman"/>
              </w:rPr>
              <w:t>Planning</w:t>
            </w:r>
          </w:p>
          <w:p w14:paraId="447BD9DB" w14:textId="1F854B63" w:rsidR="00416349" w:rsidRDefault="00416349" w:rsidP="00416349">
            <w:pPr>
              <w:pStyle w:val="BodyText"/>
              <w:numPr>
                <w:ilvl w:val="0"/>
                <w:numId w:val="41"/>
              </w:numPr>
              <w:spacing w:before="60" w:after="60"/>
              <w:ind w:left="360"/>
              <w:rPr>
                <w:rFonts w:cs="Times New Roman"/>
              </w:rPr>
            </w:pPr>
            <w:r>
              <w:rPr>
                <w:rFonts w:cs="Times New Roman"/>
              </w:rPr>
              <w:t>Public Health, Healthcare, and Emergency Medical Services (EMS)</w:t>
            </w:r>
          </w:p>
          <w:p w14:paraId="41AC2277" w14:textId="48B57E0D" w:rsidR="00416349" w:rsidRDefault="00416349" w:rsidP="00416349">
            <w:pPr>
              <w:pStyle w:val="BodyText"/>
              <w:numPr>
                <w:ilvl w:val="0"/>
                <w:numId w:val="41"/>
              </w:numPr>
              <w:spacing w:before="60" w:after="60"/>
              <w:ind w:left="360"/>
              <w:rPr>
                <w:rFonts w:cs="Times New Roman"/>
              </w:rPr>
            </w:pPr>
            <w:r>
              <w:rPr>
                <w:rFonts w:cs="Times New Roman"/>
              </w:rPr>
              <w:t>Public Information and Warning</w:t>
            </w:r>
          </w:p>
          <w:p w14:paraId="106B1C28" w14:textId="77777777" w:rsidR="006F55C1" w:rsidRDefault="00416349" w:rsidP="00416349">
            <w:pPr>
              <w:pStyle w:val="BodyText"/>
              <w:numPr>
                <w:ilvl w:val="0"/>
                <w:numId w:val="41"/>
              </w:numPr>
              <w:spacing w:before="60" w:after="60"/>
              <w:ind w:left="360"/>
              <w:rPr>
                <w:rFonts w:cs="Times New Roman"/>
              </w:rPr>
            </w:pPr>
            <w:r>
              <w:rPr>
                <w:rFonts w:cs="Times New Roman"/>
              </w:rPr>
              <w:t>Situational Assessment</w:t>
            </w:r>
          </w:p>
          <w:p w14:paraId="6BF2EF78" w14:textId="7823D277" w:rsidR="00265E52" w:rsidRPr="00416349" w:rsidRDefault="00265E52" w:rsidP="00416349">
            <w:pPr>
              <w:pStyle w:val="BodyText"/>
              <w:numPr>
                <w:ilvl w:val="0"/>
                <w:numId w:val="41"/>
              </w:numPr>
              <w:spacing w:before="60" w:after="60"/>
              <w:ind w:left="360"/>
              <w:rPr>
                <w:rFonts w:cs="Times New Roman"/>
              </w:rPr>
            </w:pPr>
            <w:r w:rsidRPr="00EE4F1C">
              <w:rPr>
                <w:rFonts w:cs="Times New Roman"/>
                <w:highlight w:val="yellow"/>
              </w:rPr>
              <w:t>[</w:t>
            </w:r>
            <w:r>
              <w:rPr>
                <w:rFonts w:cs="Times New Roman"/>
                <w:highlight w:val="yellow"/>
              </w:rPr>
              <w:t xml:space="preserve">Insert additional capabilities </w:t>
            </w:r>
            <w:r w:rsidRPr="00EE4F1C">
              <w:rPr>
                <w:rFonts w:cs="Times New Roman"/>
                <w:highlight w:val="yellow"/>
              </w:rPr>
              <w:t>as needed]</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1709B0E" w14:textId="77777777" w:rsidR="006F55C1" w:rsidRPr="00485BB7" w:rsidRDefault="00111004" w:rsidP="007E6A13">
            <w:pPr>
              <w:pStyle w:val="BodyText"/>
              <w:numPr>
                <w:ilvl w:val="0"/>
                <w:numId w:val="38"/>
              </w:numPr>
              <w:spacing w:before="60" w:after="60"/>
              <w:ind w:left="360"/>
              <w:jc w:val="both"/>
              <w:rPr>
                <w:rFonts w:cs="Times New Roman"/>
              </w:rPr>
            </w:pPr>
            <w:r w:rsidRPr="00485BB7">
              <w:rPr>
                <w:rFonts w:cs="Times New Roman"/>
              </w:rPr>
              <w:t>Examine threat and incident information sharing, notification, and communication procedures between public and private partners, with a focus on intelligence community partners and higher</w:t>
            </w:r>
            <w:r w:rsidR="006B2276" w:rsidRPr="00485BB7">
              <w:rPr>
                <w:rFonts w:cs="Times New Roman"/>
              </w:rPr>
              <w:t xml:space="preserve"> education facilities.</w:t>
            </w:r>
          </w:p>
          <w:p w14:paraId="57816858" w14:textId="77777777" w:rsidR="006B2276" w:rsidRPr="00485BB7" w:rsidRDefault="006B2276" w:rsidP="007E6A13">
            <w:pPr>
              <w:pStyle w:val="BodyText"/>
              <w:numPr>
                <w:ilvl w:val="0"/>
                <w:numId w:val="38"/>
              </w:numPr>
              <w:spacing w:before="60" w:after="60"/>
              <w:ind w:left="360"/>
              <w:jc w:val="both"/>
              <w:rPr>
                <w:rFonts w:cs="Times New Roman"/>
              </w:rPr>
            </w:pPr>
            <w:r w:rsidRPr="00485BB7">
              <w:rPr>
                <w:rFonts w:cs="Times New Roman"/>
              </w:rPr>
              <w:t>Examine multi-agency coordination using Incident Command System (ICS) concepts during a complex</w:t>
            </w:r>
            <w:r w:rsidR="0090117F" w:rsidRPr="00485BB7">
              <w:rPr>
                <w:rFonts w:cs="Times New Roman"/>
              </w:rPr>
              <w:t xml:space="preserve"> coordinated attack,</w:t>
            </w:r>
            <w:r w:rsidR="00277E1E" w:rsidRPr="00485BB7">
              <w:rPr>
                <w:rFonts w:cs="Times New Roman"/>
              </w:rPr>
              <w:t xml:space="preserve"> including collaboration with higher education facilities.</w:t>
            </w:r>
          </w:p>
          <w:p w14:paraId="6978BD46" w14:textId="77777777" w:rsidR="00277E1E" w:rsidRPr="00485BB7" w:rsidRDefault="00277E1E" w:rsidP="007E6A13">
            <w:pPr>
              <w:pStyle w:val="BodyText"/>
              <w:numPr>
                <w:ilvl w:val="0"/>
                <w:numId w:val="38"/>
              </w:numPr>
              <w:spacing w:before="60" w:after="60"/>
              <w:ind w:left="360"/>
              <w:jc w:val="both"/>
              <w:rPr>
                <w:rFonts w:cs="Times New Roman"/>
              </w:rPr>
            </w:pPr>
            <w:r w:rsidRPr="00485BB7">
              <w:rPr>
                <w:rFonts w:cs="Times New Roman"/>
              </w:rPr>
              <w:t>Examine public and private organization response procedures, interaction, and public relations collaborations during an active threat.</w:t>
            </w:r>
          </w:p>
          <w:p w14:paraId="3BA6FDCD" w14:textId="77777777" w:rsidR="00096C06" w:rsidRPr="00485BB7" w:rsidRDefault="00096C06" w:rsidP="007E6A13">
            <w:pPr>
              <w:pStyle w:val="BodyText"/>
              <w:numPr>
                <w:ilvl w:val="0"/>
                <w:numId w:val="38"/>
              </w:numPr>
              <w:spacing w:before="60" w:after="60"/>
              <w:ind w:left="360"/>
              <w:jc w:val="both"/>
              <w:rPr>
                <w:rFonts w:cs="Times New Roman"/>
              </w:rPr>
            </w:pPr>
            <w:r w:rsidRPr="00485BB7">
              <w:rPr>
                <w:rFonts w:cs="Times New Roman"/>
              </w:rPr>
              <w:t>Discuss recovery and continuity plans and procedures following a complex coordinated attack.</w:t>
            </w:r>
          </w:p>
          <w:p w14:paraId="7AC4D395" w14:textId="143D187E" w:rsidR="00400FDC" w:rsidRPr="00666AAA" w:rsidRDefault="00400FDC" w:rsidP="007E6A13">
            <w:pPr>
              <w:pStyle w:val="BodyText"/>
              <w:numPr>
                <w:ilvl w:val="0"/>
                <w:numId w:val="38"/>
              </w:numPr>
              <w:spacing w:before="60" w:after="60"/>
              <w:ind w:left="360"/>
              <w:jc w:val="both"/>
              <w:rPr>
                <w:rFonts w:cs="Times New Roman"/>
                <w:highlight w:val="yellow"/>
              </w:rPr>
            </w:pPr>
            <w:r>
              <w:rPr>
                <w:rFonts w:cs="Times New Roman"/>
                <w:highlight w:val="yellow"/>
              </w:rPr>
              <w:t>[Inse</w:t>
            </w:r>
            <w:r w:rsidR="00485BB7">
              <w:rPr>
                <w:rFonts w:cs="Times New Roman"/>
                <w:highlight w:val="yellow"/>
              </w:rPr>
              <w:t>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5DAE4D93" w:rsidR="006F55C1" w:rsidRPr="00666AAA" w:rsidRDefault="00905C18" w:rsidP="00896A40">
            <w:pPr>
              <w:pStyle w:val="BodyText"/>
              <w:spacing w:before="60" w:after="60"/>
              <w:jc w:val="both"/>
              <w:rPr>
                <w:rFonts w:cs="Times New Roman"/>
                <w:highlight w:val="yellow"/>
              </w:rPr>
            </w:pPr>
            <w:r w:rsidRPr="00C21C4E">
              <w:rPr>
                <w:rFonts w:cs="Times New Roman"/>
              </w:rPr>
              <w:t>Complex Coordinated Attack</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Scenario</w:t>
            </w:r>
          </w:p>
        </w:tc>
        <w:tc>
          <w:tcPr>
            <w:tcW w:w="7455" w:type="dxa"/>
            <w:vAlign w:val="center"/>
          </w:tcPr>
          <w:p w14:paraId="0433B1ED" w14:textId="718B6E92" w:rsidR="00AA5BD9" w:rsidRPr="00666AAA" w:rsidRDefault="00905C18" w:rsidP="00896A40">
            <w:pPr>
              <w:pStyle w:val="BodyText"/>
              <w:spacing w:before="60" w:after="60"/>
              <w:jc w:val="both"/>
              <w:rPr>
                <w:rFonts w:cs="Times New Roman"/>
                <w:highlight w:val="yellow"/>
              </w:rPr>
            </w:pPr>
            <w:r w:rsidRPr="00C21C4E">
              <w:rPr>
                <w:rFonts w:cs="Times New Roman"/>
              </w:rPr>
              <w:t xml:space="preserve">An interactive, discussion-based exercise focused </w:t>
            </w:r>
            <w:r w:rsidR="00ED6155" w:rsidRPr="00C21C4E">
              <w:rPr>
                <w:rFonts w:cs="Times New Roman"/>
              </w:rPr>
              <w:t>on a complex coordinated attack involving a vehicle-ramming and active</w:t>
            </w:r>
            <w:r w:rsidR="00A75798" w:rsidRPr="00C21C4E">
              <w:rPr>
                <w:rFonts w:cs="Times New Roman"/>
              </w:rPr>
              <w:t xml:space="preserve"> shooter incident. The scenario</w:t>
            </w:r>
            <w:r w:rsidR="006B4DA3" w:rsidRPr="00C21C4E">
              <w:rPr>
                <w:rFonts w:cs="Times New Roman"/>
              </w:rPr>
              <w:t xml:space="preserve"> consists</w:t>
            </w:r>
            <w:r w:rsidR="00CE535F" w:rsidRPr="00C21C4E">
              <w:rPr>
                <w:rFonts w:cs="Times New Roman"/>
              </w:rPr>
              <w:t xml:space="preserve"> of three modules: Intelligence and Information Sharing</w:t>
            </w:r>
            <w:r w:rsidR="00C21C4E" w:rsidRPr="00C21C4E">
              <w:rPr>
                <w:rFonts w:cs="Times New Roman"/>
              </w:rPr>
              <w:t>, Incident Response, and Recovery and Continuity.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47905144" w:rsidR="00AA5BD9" w:rsidRPr="00666AAA" w:rsidRDefault="00C21C4E" w:rsidP="00896A40">
            <w:pPr>
              <w:pStyle w:val="BodyText"/>
              <w:spacing w:before="60" w:after="60"/>
              <w:jc w:val="both"/>
              <w:rPr>
                <w:rFonts w:cs="Times New Roman"/>
                <w:szCs w:val="20"/>
                <w:highlight w:val="yellow"/>
              </w:rPr>
            </w:pPr>
            <w:r>
              <w:rPr>
                <w:rFonts w:cs="Times New Roman"/>
                <w:highlight w:val="yellow"/>
              </w:rPr>
              <w:t>[</w:t>
            </w:r>
            <w:r w:rsidR="007523B8">
              <w:rPr>
                <w:rFonts w:cs="Times New Roman"/>
                <w:highlight w:val="yellow"/>
              </w:rPr>
              <w:t>Please see Appendix A.]</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727D71BD" w:rsidR="00234B78" w:rsidRPr="00A17B26" w:rsidRDefault="00FD7616"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Pr>
                <w:rFonts w:cs="Times New Roman"/>
                <w:highlight w:val="yellow"/>
              </w:rPr>
              <w:t>point of contact (</w:t>
            </w:r>
            <w:r w:rsidRPr="00A17B26">
              <w:rPr>
                <w:rFonts w:cs="Times New Roman"/>
                <w:highlight w:val="yellow"/>
              </w:rPr>
              <w:t>POC</w:t>
            </w:r>
            <w:r>
              <w:rPr>
                <w:rFonts w:cs="Times New Roman"/>
                <w:highlight w:val="yellow"/>
              </w:rPr>
              <w:t>)</w:t>
            </w:r>
            <w:r w:rsidRPr="00A17B26">
              <w:rPr>
                <w:rFonts w:cs="Times New Roman"/>
                <w:highlight w:val="yellow"/>
              </w:rPr>
              <w:t xml:space="preserve"> (e.g., exercise director or exercise sponsor)</w:t>
            </w:r>
            <w:r>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564C320C" w:rsidR="00E266E6" w:rsidRPr="00D87DF9"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416349" w:rsidRDefault="00E266E6" w:rsidP="00896A40">
            <w:pPr>
              <w:pStyle w:val="TableofFigures"/>
              <w:spacing w:before="60" w:after="60"/>
              <w:rPr>
                <w:rFonts w:ascii="Times New Roman" w:hAnsi="Times New Roman" w:cs="Times New Roman"/>
                <w:b/>
                <w:color w:val="FFFFFF" w:themeColor="background1"/>
                <w:sz w:val="24"/>
                <w:szCs w:val="24"/>
              </w:rPr>
            </w:pPr>
            <w:r w:rsidRPr="00416349">
              <w:rPr>
                <w:rFonts w:ascii="Times New Roman" w:hAnsi="Times New Roman" w:cs="Times New Roman"/>
                <w:b/>
                <w:color w:val="FFFFFF" w:themeColor="background1"/>
                <w:sz w:val="24"/>
                <w:szCs w:val="24"/>
              </w:rPr>
              <w:t>Exercise Objectives</w:t>
            </w:r>
          </w:p>
        </w:tc>
        <w:tc>
          <w:tcPr>
            <w:tcW w:w="4320" w:type="dxa"/>
            <w:shd w:val="clear" w:color="auto" w:fill="005288"/>
            <w:vAlign w:val="center"/>
          </w:tcPr>
          <w:p w14:paraId="609961FB" w14:textId="3A18A12D" w:rsidR="00E266E6" w:rsidRPr="00416349" w:rsidRDefault="00E266E6" w:rsidP="00896A40">
            <w:pPr>
              <w:pStyle w:val="TableofFigures"/>
              <w:spacing w:before="60" w:after="60"/>
              <w:rPr>
                <w:rFonts w:ascii="Times New Roman" w:hAnsi="Times New Roman" w:cs="Times New Roman"/>
                <w:b/>
                <w:color w:val="FFFFFF" w:themeColor="background1"/>
                <w:sz w:val="24"/>
                <w:szCs w:val="24"/>
              </w:rPr>
            </w:pPr>
            <w:r w:rsidRPr="00416349">
              <w:rPr>
                <w:rFonts w:ascii="Times New Roman" w:hAnsi="Times New Roman" w:cs="Times New Roman"/>
                <w:b/>
                <w:color w:val="FFFFFF" w:themeColor="background1"/>
                <w:sz w:val="24"/>
                <w:szCs w:val="24"/>
              </w:rPr>
              <w:t>Capability</w:t>
            </w:r>
          </w:p>
        </w:tc>
      </w:tr>
      <w:tr w:rsidR="00E266E6" w:rsidRPr="00896A40" w14:paraId="609961FF" w14:textId="77777777" w:rsidTr="00622403">
        <w:trPr>
          <w:cantSplit/>
        </w:trPr>
        <w:tc>
          <w:tcPr>
            <w:tcW w:w="5026" w:type="dxa"/>
            <w:vAlign w:val="center"/>
          </w:tcPr>
          <w:p w14:paraId="609961FD" w14:textId="58B8436F" w:rsidR="00E266E6" w:rsidRPr="00416349" w:rsidRDefault="00A17434" w:rsidP="007523B8">
            <w:pPr>
              <w:pStyle w:val="TableofFigures"/>
              <w:rPr>
                <w:rFonts w:ascii="Times New Roman" w:hAnsi="Times New Roman" w:cs="Times New Roman"/>
                <w:sz w:val="24"/>
                <w:szCs w:val="24"/>
              </w:rPr>
            </w:pPr>
            <w:r w:rsidRPr="00416349">
              <w:rPr>
                <w:rFonts w:ascii="Times New Roman" w:hAnsi="Times New Roman" w:cs="Times New Roman"/>
                <w:sz w:val="24"/>
                <w:szCs w:val="24"/>
              </w:rPr>
              <w:t>Examine threat and incident information sharing</w:t>
            </w:r>
            <w:r w:rsidR="00F627B2" w:rsidRPr="00416349">
              <w:rPr>
                <w:rFonts w:ascii="Times New Roman" w:hAnsi="Times New Roman" w:cs="Times New Roman"/>
                <w:sz w:val="24"/>
                <w:szCs w:val="24"/>
              </w:rPr>
              <w:t>,</w:t>
            </w:r>
            <w:r w:rsidRPr="00416349">
              <w:rPr>
                <w:rFonts w:ascii="Times New Roman" w:hAnsi="Times New Roman" w:cs="Times New Roman"/>
                <w:sz w:val="24"/>
                <w:szCs w:val="24"/>
              </w:rPr>
              <w:t xml:space="preserve"> notification, and communication procedures </w:t>
            </w:r>
            <w:r w:rsidR="00BB4B0C" w:rsidRPr="00416349">
              <w:rPr>
                <w:rFonts w:ascii="Times New Roman" w:hAnsi="Times New Roman" w:cs="Times New Roman"/>
                <w:sz w:val="24"/>
                <w:szCs w:val="24"/>
              </w:rPr>
              <w:t>between public and private partners, with a focus on intelligence community partners and higher education facilities.</w:t>
            </w:r>
          </w:p>
        </w:tc>
        <w:tc>
          <w:tcPr>
            <w:tcW w:w="4324" w:type="dxa"/>
            <w:vAlign w:val="center"/>
          </w:tcPr>
          <w:p w14:paraId="36F32F2D" w14:textId="77777777" w:rsidR="00E266E6" w:rsidRPr="00416349" w:rsidRDefault="00BB4B0C" w:rsidP="007523B8">
            <w:pPr>
              <w:pStyle w:val="TableofFigures"/>
              <w:numPr>
                <w:ilvl w:val="0"/>
                <w:numId w:val="39"/>
              </w:numPr>
              <w:contextualSpacing/>
              <w:rPr>
                <w:rFonts w:ascii="Times New Roman" w:hAnsi="Times New Roman" w:cs="Times New Roman"/>
                <w:sz w:val="24"/>
                <w:szCs w:val="24"/>
              </w:rPr>
            </w:pPr>
            <w:r w:rsidRPr="00416349">
              <w:rPr>
                <w:rFonts w:ascii="Times New Roman" w:hAnsi="Times New Roman" w:cs="Times New Roman"/>
                <w:sz w:val="24"/>
                <w:szCs w:val="24"/>
              </w:rPr>
              <w:t>Planning</w:t>
            </w:r>
          </w:p>
          <w:p w14:paraId="41BE6DA3" w14:textId="77777777" w:rsidR="00BB4B0C" w:rsidRPr="00416349" w:rsidRDefault="00BB4B0C" w:rsidP="007523B8">
            <w:pPr>
              <w:pStyle w:val="ListParagraph"/>
              <w:numPr>
                <w:ilvl w:val="0"/>
                <w:numId w:val="39"/>
              </w:numPr>
              <w:spacing w:before="40" w:after="40"/>
              <w:rPr>
                <w:rFonts w:ascii="Times New Roman" w:hAnsi="Times New Roman" w:cs="Times New Roman"/>
                <w:sz w:val="24"/>
                <w:szCs w:val="24"/>
              </w:rPr>
            </w:pPr>
            <w:r w:rsidRPr="00416349">
              <w:rPr>
                <w:rFonts w:ascii="Times New Roman" w:hAnsi="Times New Roman" w:cs="Times New Roman"/>
                <w:sz w:val="24"/>
                <w:szCs w:val="24"/>
              </w:rPr>
              <w:t>Intelligence and Information Sharing</w:t>
            </w:r>
          </w:p>
          <w:p w14:paraId="609961FE" w14:textId="03948CA6" w:rsidR="00BB4B0C" w:rsidRPr="00416349" w:rsidRDefault="00BB4B0C" w:rsidP="007523B8">
            <w:pPr>
              <w:pStyle w:val="ListParagraph"/>
              <w:numPr>
                <w:ilvl w:val="0"/>
                <w:numId w:val="39"/>
              </w:numPr>
              <w:spacing w:before="40" w:after="40"/>
              <w:rPr>
                <w:rFonts w:ascii="Times New Roman" w:hAnsi="Times New Roman" w:cs="Times New Roman"/>
                <w:sz w:val="24"/>
                <w:szCs w:val="24"/>
              </w:rPr>
            </w:pPr>
            <w:r w:rsidRPr="00416349">
              <w:rPr>
                <w:rFonts w:ascii="Times New Roman" w:hAnsi="Times New Roman" w:cs="Times New Roman"/>
                <w:sz w:val="24"/>
                <w:szCs w:val="24"/>
              </w:rPr>
              <w:t>Operational Communications</w:t>
            </w:r>
          </w:p>
        </w:tc>
      </w:tr>
      <w:tr w:rsidR="00B411A6" w:rsidRPr="00896A40" w14:paraId="60996202" w14:textId="77777777" w:rsidTr="00622403">
        <w:trPr>
          <w:cantSplit/>
        </w:trPr>
        <w:tc>
          <w:tcPr>
            <w:tcW w:w="5026" w:type="dxa"/>
            <w:vAlign w:val="center"/>
          </w:tcPr>
          <w:p w14:paraId="60996200" w14:textId="492B1971" w:rsidR="00B411A6" w:rsidRPr="00416349" w:rsidRDefault="00C609A8" w:rsidP="007523B8">
            <w:pPr>
              <w:pStyle w:val="TableofFigures"/>
              <w:rPr>
                <w:rFonts w:ascii="Times New Roman" w:hAnsi="Times New Roman" w:cs="Times New Roman"/>
                <w:sz w:val="24"/>
                <w:szCs w:val="24"/>
              </w:rPr>
            </w:pPr>
            <w:r w:rsidRPr="00416349">
              <w:rPr>
                <w:rFonts w:ascii="Times New Roman" w:hAnsi="Times New Roman" w:cs="Times New Roman"/>
                <w:sz w:val="24"/>
                <w:szCs w:val="24"/>
              </w:rPr>
              <w:t xml:space="preserve">Examine multi-agency coordination using </w:t>
            </w:r>
            <w:r w:rsidR="00622403" w:rsidRPr="00416349">
              <w:rPr>
                <w:rFonts w:ascii="Times New Roman" w:hAnsi="Times New Roman" w:cs="Times New Roman"/>
                <w:sz w:val="24"/>
                <w:szCs w:val="24"/>
              </w:rPr>
              <w:t>Incident</w:t>
            </w:r>
            <w:r w:rsidRPr="00416349">
              <w:rPr>
                <w:rFonts w:ascii="Times New Roman" w:hAnsi="Times New Roman" w:cs="Times New Roman"/>
                <w:sz w:val="24"/>
                <w:szCs w:val="24"/>
              </w:rPr>
              <w:t xml:space="preserve"> Command System (ICS) concepts during a complex coordinated attack, including collaboration with higher education facilities.</w:t>
            </w:r>
          </w:p>
        </w:tc>
        <w:tc>
          <w:tcPr>
            <w:tcW w:w="4324" w:type="dxa"/>
            <w:vAlign w:val="center"/>
          </w:tcPr>
          <w:p w14:paraId="079C7384" w14:textId="77777777" w:rsidR="00B411A6" w:rsidRPr="00416349" w:rsidRDefault="00C609A8" w:rsidP="007523B8">
            <w:pPr>
              <w:pStyle w:val="TableofFigures"/>
              <w:numPr>
                <w:ilvl w:val="0"/>
                <w:numId w:val="39"/>
              </w:numPr>
              <w:contextualSpacing/>
              <w:rPr>
                <w:rFonts w:ascii="Times New Roman" w:hAnsi="Times New Roman" w:cs="Times New Roman"/>
                <w:sz w:val="24"/>
                <w:szCs w:val="24"/>
              </w:rPr>
            </w:pPr>
            <w:r w:rsidRPr="00416349">
              <w:rPr>
                <w:rFonts w:ascii="Times New Roman" w:hAnsi="Times New Roman" w:cs="Times New Roman"/>
                <w:sz w:val="24"/>
                <w:szCs w:val="24"/>
              </w:rPr>
              <w:t>Planning</w:t>
            </w:r>
          </w:p>
          <w:p w14:paraId="3C4C172B" w14:textId="77777777" w:rsidR="00C609A8" w:rsidRPr="00416349" w:rsidRDefault="00C609A8" w:rsidP="007523B8">
            <w:pPr>
              <w:pStyle w:val="ListParagraph"/>
              <w:numPr>
                <w:ilvl w:val="0"/>
                <w:numId w:val="39"/>
              </w:numPr>
              <w:spacing w:before="40" w:after="40"/>
              <w:rPr>
                <w:rFonts w:ascii="Times New Roman" w:hAnsi="Times New Roman" w:cs="Times New Roman"/>
                <w:sz w:val="24"/>
                <w:szCs w:val="24"/>
              </w:rPr>
            </w:pPr>
            <w:r w:rsidRPr="00416349">
              <w:rPr>
                <w:rFonts w:ascii="Times New Roman" w:hAnsi="Times New Roman" w:cs="Times New Roman"/>
                <w:sz w:val="24"/>
                <w:szCs w:val="24"/>
              </w:rPr>
              <w:t>Operational Coordination</w:t>
            </w:r>
          </w:p>
          <w:p w14:paraId="5D869124" w14:textId="5F6212FE" w:rsidR="00C609A8" w:rsidRPr="00416349" w:rsidRDefault="00622403" w:rsidP="007523B8">
            <w:pPr>
              <w:pStyle w:val="ListParagraph"/>
              <w:numPr>
                <w:ilvl w:val="0"/>
                <w:numId w:val="39"/>
              </w:numPr>
              <w:spacing w:before="40" w:after="40"/>
              <w:rPr>
                <w:rFonts w:ascii="Times New Roman" w:hAnsi="Times New Roman" w:cs="Times New Roman"/>
                <w:sz w:val="24"/>
                <w:szCs w:val="24"/>
              </w:rPr>
            </w:pPr>
            <w:r w:rsidRPr="00416349">
              <w:rPr>
                <w:rFonts w:ascii="Times New Roman" w:hAnsi="Times New Roman" w:cs="Times New Roman"/>
                <w:sz w:val="24"/>
                <w:szCs w:val="24"/>
              </w:rPr>
              <w:t>Operational</w:t>
            </w:r>
            <w:r w:rsidR="00C609A8" w:rsidRPr="00416349">
              <w:rPr>
                <w:rFonts w:ascii="Times New Roman" w:hAnsi="Times New Roman" w:cs="Times New Roman"/>
                <w:sz w:val="24"/>
                <w:szCs w:val="24"/>
              </w:rPr>
              <w:t xml:space="preserve"> Communications</w:t>
            </w:r>
          </w:p>
          <w:p w14:paraId="7BEFF9FA" w14:textId="77777777" w:rsidR="00C609A8" w:rsidRPr="00416349" w:rsidRDefault="00C609A8" w:rsidP="007523B8">
            <w:pPr>
              <w:pStyle w:val="ListParagraph"/>
              <w:numPr>
                <w:ilvl w:val="0"/>
                <w:numId w:val="39"/>
              </w:numPr>
              <w:spacing w:before="40" w:after="40"/>
              <w:rPr>
                <w:rFonts w:ascii="Times New Roman" w:hAnsi="Times New Roman" w:cs="Times New Roman"/>
                <w:sz w:val="24"/>
                <w:szCs w:val="24"/>
              </w:rPr>
            </w:pPr>
            <w:r w:rsidRPr="00416349">
              <w:rPr>
                <w:rFonts w:ascii="Times New Roman" w:hAnsi="Times New Roman" w:cs="Times New Roman"/>
                <w:sz w:val="24"/>
                <w:szCs w:val="24"/>
              </w:rPr>
              <w:t>Public Information and Warning</w:t>
            </w:r>
          </w:p>
          <w:p w14:paraId="60996201" w14:textId="05F8DBB8" w:rsidR="00C609A8" w:rsidRPr="00416349" w:rsidRDefault="00C609A8" w:rsidP="007523B8">
            <w:pPr>
              <w:pStyle w:val="ListParagraph"/>
              <w:numPr>
                <w:ilvl w:val="0"/>
                <w:numId w:val="39"/>
              </w:numPr>
              <w:spacing w:before="40" w:after="40"/>
              <w:rPr>
                <w:rFonts w:ascii="Times New Roman" w:hAnsi="Times New Roman" w:cs="Times New Roman"/>
                <w:sz w:val="24"/>
                <w:szCs w:val="24"/>
              </w:rPr>
            </w:pPr>
            <w:r w:rsidRPr="00416349">
              <w:rPr>
                <w:rFonts w:ascii="Times New Roman" w:hAnsi="Times New Roman" w:cs="Times New Roman"/>
                <w:sz w:val="24"/>
                <w:szCs w:val="24"/>
              </w:rPr>
              <w:t>Situational Assessment</w:t>
            </w:r>
          </w:p>
        </w:tc>
      </w:tr>
      <w:tr w:rsidR="00B411A6" w:rsidRPr="00896A40" w14:paraId="60996205" w14:textId="77777777" w:rsidTr="00622403">
        <w:trPr>
          <w:cantSplit/>
        </w:trPr>
        <w:tc>
          <w:tcPr>
            <w:tcW w:w="5026" w:type="dxa"/>
            <w:vAlign w:val="center"/>
          </w:tcPr>
          <w:p w14:paraId="60996203" w14:textId="7FD7A93B" w:rsidR="00B411A6" w:rsidRPr="00416349" w:rsidRDefault="00C609A8" w:rsidP="007523B8">
            <w:pPr>
              <w:pStyle w:val="TableofFigures"/>
              <w:rPr>
                <w:rFonts w:ascii="Times New Roman" w:hAnsi="Times New Roman" w:cs="Times New Roman"/>
                <w:sz w:val="24"/>
                <w:szCs w:val="24"/>
              </w:rPr>
            </w:pPr>
            <w:r w:rsidRPr="00416349">
              <w:rPr>
                <w:rFonts w:ascii="Times New Roman" w:hAnsi="Times New Roman" w:cs="Times New Roman"/>
                <w:sz w:val="24"/>
                <w:szCs w:val="24"/>
              </w:rPr>
              <w:t xml:space="preserve">Examine public and private organization response procedures, interaction, and public relations </w:t>
            </w:r>
            <w:r w:rsidR="00622403" w:rsidRPr="00416349">
              <w:rPr>
                <w:rFonts w:ascii="Times New Roman" w:hAnsi="Times New Roman" w:cs="Times New Roman"/>
                <w:sz w:val="24"/>
                <w:szCs w:val="24"/>
              </w:rPr>
              <w:t>collaboration</w:t>
            </w:r>
            <w:r w:rsidRPr="00416349">
              <w:rPr>
                <w:rFonts w:ascii="Times New Roman" w:hAnsi="Times New Roman" w:cs="Times New Roman"/>
                <w:sz w:val="24"/>
                <w:szCs w:val="24"/>
              </w:rPr>
              <w:t xml:space="preserve"> during an active threat.</w:t>
            </w:r>
          </w:p>
        </w:tc>
        <w:tc>
          <w:tcPr>
            <w:tcW w:w="4324" w:type="dxa"/>
            <w:vAlign w:val="center"/>
          </w:tcPr>
          <w:p w14:paraId="249BE1DC" w14:textId="77777777" w:rsidR="00B411A6" w:rsidRPr="00416349" w:rsidRDefault="00A57318" w:rsidP="007523B8">
            <w:pPr>
              <w:pStyle w:val="TableofFigures"/>
              <w:numPr>
                <w:ilvl w:val="0"/>
                <w:numId w:val="39"/>
              </w:numPr>
              <w:contextualSpacing/>
              <w:rPr>
                <w:rFonts w:ascii="Times New Roman" w:hAnsi="Times New Roman" w:cs="Times New Roman"/>
                <w:sz w:val="24"/>
                <w:szCs w:val="24"/>
              </w:rPr>
            </w:pPr>
            <w:r w:rsidRPr="00416349">
              <w:rPr>
                <w:rFonts w:ascii="Times New Roman" w:hAnsi="Times New Roman" w:cs="Times New Roman"/>
                <w:sz w:val="24"/>
                <w:szCs w:val="24"/>
              </w:rPr>
              <w:t>Planning</w:t>
            </w:r>
          </w:p>
          <w:p w14:paraId="002CD45D" w14:textId="77777777" w:rsidR="00A57318" w:rsidRPr="00416349" w:rsidRDefault="00A57318" w:rsidP="007523B8">
            <w:pPr>
              <w:pStyle w:val="ListParagraph"/>
              <w:numPr>
                <w:ilvl w:val="0"/>
                <w:numId w:val="39"/>
              </w:numPr>
              <w:spacing w:before="40" w:after="40"/>
              <w:rPr>
                <w:rFonts w:ascii="Times New Roman" w:hAnsi="Times New Roman" w:cs="Times New Roman"/>
                <w:sz w:val="24"/>
                <w:szCs w:val="24"/>
              </w:rPr>
            </w:pPr>
            <w:r w:rsidRPr="00416349">
              <w:rPr>
                <w:rFonts w:ascii="Times New Roman" w:hAnsi="Times New Roman" w:cs="Times New Roman"/>
                <w:sz w:val="24"/>
                <w:szCs w:val="24"/>
              </w:rPr>
              <w:t>Mass Care Services</w:t>
            </w:r>
          </w:p>
          <w:p w14:paraId="12BD9559" w14:textId="77777777" w:rsidR="00A57318" w:rsidRPr="00416349" w:rsidRDefault="00A57318" w:rsidP="007523B8">
            <w:pPr>
              <w:pStyle w:val="ListParagraph"/>
              <w:numPr>
                <w:ilvl w:val="0"/>
                <w:numId w:val="39"/>
              </w:numPr>
              <w:spacing w:before="40" w:after="40"/>
              <w:rPr>
                <w:rFonts w:ascii="Times New Roman" w:hAnsi="Times New Roman" w:cs="Times New Roman"/>
                <w:sz w:val="24"/>
                <w:szCs w:val="24"/>
              </w:rPr>
            </w:pPr>
            <w:r w:rsidRPr="00416349">
              <w:rPr>
                <w:rFonts w:ascii="Times New Roman" w:hAnsi="Times New Roman" w:cs="Times New Roman"/>
                <w:sz w:val="24"/>
                <w:szCs w:val="24"/>
              </w:rPr>
              <w:t>Operational Coordination</w:t>
            </w:r>
          </w:p>
          <w:p w14:paraId="7D3DACC5" w14:textId="77777777" w:rsidR="00A57318" w:rsidRPr="00416349" w:rsidRDefault="00A57318" w:rsidP="007523B8">
            <w:pPr>
              <w:pStyle w:val="ListParagraph"/>
              <w:numPr>
                <w:ilvl w:val="0"/>
                <w:numId w:val="39"/>
              </w:numPr>
              <w:spacing w:before="40" w:after="40"/>
              <w:rPr>
                <w:rFonts w:ascii="Times New Roman" w:hAnsi="Times New Roman" w:cs="Times New Roman"/>
                <w:sz w:val="24"/>
                <w:szCs w:val="24"/>
              </w:rPr>
            </w:pPr>
            <w:r w:rsidRPr="00416349">
              <w:rPr>
                <w:rFonts w:ascii="Times New Roman" w:hAnsi="Times New Roman" w:cs="Times New Roman"/>
                <w:sz w:val="24"/>
                <w:szCs w:val="24"/>
              </w:rPr>
              <w:t>Operational Communications</w:t>
            </w:r>
          </w:p>
          <w:p w14:paraId="1903F738" w14:textId="77777777" w:rsidR="00A57318" w:rsidRPr="00416349" w:rsidRDefault="00A57318" w:rsidP="007523B8">
            <w:pPr>
              <w:pStyle w:val="ListParagraph"/>
              <w:numPr>
                <w:ilvl w:val="0"/>
                <w:numId w:val="39"/>
              </w:numPr>
              <w:spacing w:before="40" w:after="40"/>
              <w:rPr>
                <w:rFonts w:ascii="Times New Roman" w:hAnsi="Times New Roman" w:cs="Times New Roman"/>
                <w:sz w:val="24"/>
                <w:szCs w:val="24"/>
              </w:rPr>
            </w:pPr>
            <w:r w:rsidRPr="00416349">
              <w:rPr>
                <w:rFonts w:ascii="Times New Roman" w:hAnsi="Times New Roman" w:cs="Times New Roman"/>
                <w:sz w:val="24"/>
                <w:szCs w:val="24"/>
              </w:rPr>
              <w:t>Public Information and Warning</w:t>
            </w:r>
          </w:p>
          <w:p w14:paraId="60996204" w14:textId="54EE9232" w:rsidR="00A57318" w:rsidRPr="00416349" w:rsidRDefault="00A57318" w:rsidP="007523B8">
            <w:pPr>
              <w:pStyle w:val="ListParagraph"/>
              <w:numPr>
                <w:ilvl w:val="0"/>
                <w:numId w:val="39"/>
              </w:numPr>
              <w:spacing w:before="40" w:after="40"/>
              <w:rPr>
                <w:rFonts w:ascii="Times New Roman" w:hAnsi="Times New Roman" w:cs="Times New Roman"/>
                <w:sz w:val="24"/>
                <w:szCs w:val="24"/>
              </w:rPr>
            </w:pPr>
            <w:r w:rsidRPr="00416349">
              <w:rPr>
                <w:rFonts w:ascii="Times New Roman" w:hAnsi="Times New Roman" w:cs="Times New Roman"/>
                <w:sz w:val="24"/>
                <w:szCs w:val="24"/>
              </w:rPr>
              <w:t>Public Health, Healthcare, and Emergency Medical Services</w:t>
            </w:r>
          </w:p>
        </w:tc>
      </w:tr>
      <w:tr w:rsidR="00B411A6" w:rsidRPr="00896A40" w14:paraId="60996208" w14:textId="77777777" w:rsidTr="00622403">
        <w:trPr>
          <w:cantSplit/>
        </w:trPr>
        <w:tc>
          <w:tcPr>
            <w:tcW w:w="5026" w:type="dxa"/>
            <w:vAlign w:val="center"/>
          </w:tcPr>
          <w:p w14:paraId="60996206" w14:textId="302E02CC" w:rsidR="00B411A6" w:rsidRPr="00416349" w:rsidRDefault="00A57318" w:rsidP="007523B8">
            <w:pPr>
              <w:pStyle w:val="TableofFigures"/>
              <w:rPr>
                <w:rFonts w:ascii="Times New Roman" w:hAnsi="Times New Roman" w:cs="Times New Roman"/>
                <w:sz w:val="24"/>
                <w:szCs w:val="24"/>
              </w:rPr>
            </w:pPr>
            <w:r w:rsidRPr="00416349">
              <w:rPr>
                <w:rFonts w:ascii="Times New Roman" w:hAnsi="Times New Roman" w:cs="Times New Roman"/>
                <w:sz w:val="24"/>
                <w:szCs w:val="24"/>
              </w:rPr>
              <w:t>Discuss recovery and continuity plans and procedures following a complex coordinated attack</w:t>
            </w:r>
            <w:r w:rsidR="00764E90" w:rsidRPr="00416349">
              <w:rPr>
                <w:rFonts w:ascii="Times New Roman" w:hAnsi="Times New Roman" w:cs="Times New Roman"/>
                <w:sz w:val="24"/>
                <w:szCs w:val="24"/>
              </w:rPr>
              <w:t>.</w:t>
            </w:r>
          </w:p>
        </w:tc>
        <w:tc>
          <w:tcPr>
            <w:tcW w:w="4324" w:type="dxa"/>
            <w:vAlign w:val="center"/>
          </w:tcPr>
          <w:p w14:paraId="7B369B54" w14:textId="77777777" w:rsidR="00B411A6" w:rsidRPr="00FD7616" w:rsidRDefault="00764E90" w:rsidP="007523B8">
            <w:pPr>
              <w:pStyle w:val="TableofFigures"/>
              <w:numPr>
                <w:ilvl w:val="0"/>
                <w:numId w:val="39"/>
              </w:numPr>
              <w:contextualSpacing/>
              <w:rPr>
                <w:rFonts w:ascii="Times New Roman" w:hAnsi="Times New Roman" w:cs="Times New Roman"/>
                <w:sz w:val="24"/>
                <w:szCs w:val="24"/>
              </w:rPr>
            </w:pPr>
            <w:r w:rsidRPr="00FD7616">
              <w:rPr>
                <w:rFonts w:ascii="Times New Roman" w:hAnsi="Times New Roman" w:cs="Times New Roman"/>
                <w:sz w:val="24"/>
                <w:szCs w:val="24"/>
              </w:rPr>
              <w:t>Economic Recovery</w:t>
            </w:r>
          </w:p>
          <w:p w14:paraId="61983539" w14:textId="77777777" w:rsidR="00764E90" w:rsidRPr="00FD7616" w:rsidRDefault="00764E90" w:rsidP="007523B8">
            <w:pPr>
              <w:pStyle w:val="ListParagraph"/>
              <w:numPr>
                <w:ilvl w:val="0"/>
                <w:numId w:val="39"/>
              </w:numPr>
              <w:spacing w:before="40" w:after="40"/>
              <w:rPr>
                <w:rFonts w:ascii="Times New Roman" w:hAnsi="Times New Roman" w:cs="Times New Roman"/>
                <w:sz w:val="24"/>
                <w:szCs w:val="24"/>
              </w:rPr>
            </w:pPr>
            <w:r w:rsidRPr="00FD7616">
              <w:rPr>
                <w:rFonts w:ascii="Times New Roman" w:hAnsi="Times New Roman" w:cs="Times New Roman"/>
                <w:sz w:val="24"/>
                <w:szCs w:val="24"/>
              </w:rPr>
              <w:t>Health and Social Services</w:t>
            </w:r>
          </w:p>
          <w:p w14:paraId="60996207" w14:textId="08211695" w:rsidR="00764E90" w:rsidRPr="00FD7616" w:rsidRDefault="00764E90" w:rsidP="007523B8">
            <w:pPr>
              <w:pStyle w:val="ListParagraph"/>
              <w:numPr>
                <w:ilvl w:val="0"/>
                <w:numId w:val="39"/>
              </w:numPr>
              <w:spacing w:before="40" w:after="40"/>
              <w:rPr>
                <w:rFonts w:ascii="Times New Roman" w:hAnsi="Times New Roman" w:cs="Times New Roman"/>
                <w:sz w:val="24"/>
                <w:szCs w:val="24"/>
              </w:rPr>
            </w:pPr>
            <w:r w:rsidRPr="00FD7616">
              <w:rPr>
                <w:rFonts w:ascii="Times New Roman" w:hAnsi="Times New Roman" w:cs="Times New Roman"/>
                <w:sz w:val="24"/>
                <w:szCs w:val="24"/>
              </w:rPr>
              <w:t>Public Information and Warning</w:t>
            </w:r>
          </w:p>
        </w:tc>
      </w:tr>
      <w:tr w:rsidR="00B411A6" w:rsidRPr="00896A40" w14:paraId="6099620B" w14:textId="77777777" w:rsidTr="00622403">
        <w:trPr>
          <w:cantSplit/>
        </w:trPr>
        <w:tc>
          <w:tcPr>
            <w:tcW w:w="5026" w:type="dxa"/>
            <w:vAlign w:val="center"/>
          </w:tcPr>
          <w:p w14:paraId="60996209" w14:textId="65F7EBC5" w:rsidR="00B411A6" w:rsidRPr="00416349" w:rsidRDefault="00B411A6" w:rsidP="007523B8">
            <w:pPr>
              <w:pStyle w:val="TableofFigures"/>
              <w:rPr>
                <w:rFonts w:ascii="Times New Roman" w:hAnsi="Times New Roman" w:cs="Times New Roman"/>
                <w:sz w:val="24"/>
                <w:szCs w:val="24"/>
                <w:highlight w:val="yellow"/>
              </w:rPr>
            </w:pPr>
            <w:r w:rsidRPr="00416349">
              <w:rPr>
                <w:rFonts w:ascii="Times New Roman" w:hAnsi="Times New Roman" w:cs="Times New Roman"/>
                <w:sz w:val="24"/>
                <w:szCs w:val="24"/>
                <w:highlight w:val="yellow"/>
              </w:rPr>
              <w:t xml:space="preserve">[Insert </w:t>
            </w:r>
            <w:r w:rsidR="00764E90" w:rsidRPr="00416349">
              <w:rPr>
                <w:rFonts w:ascii="Times New Roman" w:hAnsi="Times New Roman" w:cs="Times New Roman"/>
                <w:sz w:val="24"/>
                <w:szCs w:val="24"/>
                <w:highlight w:val="yellow"/>
              </w:rPr>
              <w:t xml:space="preserve">additional </w:t>
            </w:r>
            <w:r w:rsidRPr="00416349">
              <w:rPr>
                <w:rFonts w:ascii="Times New Roman" w:hAnsi="Times New Roman" w:cs="Times New Roman"/>
                <w:sz w:val="24"/>
                <w:szCs w:val="24"/>
                <w:highlight w:val="yellow"/>
              </w:rPr>
              <w:t>objective</w:t>
            </w:r>
            <w:r w:rsidR="00764E90" w:rsidRPr="00416349">
              <w:rPr>
                <w:rFonts w:ascii="Times New Roman" w:hAnsi="Times New Roman" w:cs="Times New Roman"/>
                <w:sz w:val="24"/>
                <w:szCs w:val="24"/>
                <w:highlight w:val="yellow"/>
              </w:rPr>
              <w:t>s as necessary</w:t>
            </w:r>
            <w:r w:rsidRPr="00416349">
              <w:rPr>
                <w:rFonts w:ascii="Times New Roman" w:hAnsi="Times New Roman" w:cs="Times New Roman"/>
                <w:sz w:val="24"/>
                <w:szCs w:val="24"/>
                <w:highlight w:val="yellow"/>
              </w:rPr>
              <w:t>]</w:t>
            </w:r>
          </w:p>
        </w:tc>
        <w:tc>
          <w:tcPr>
            <w:tcW w:w="4324" w:type="dxa"/>
            <w:vAlign w:val="center"/>
          </w:tcPr>
          <w:p w14:paraId="6099620A" w14:textId="56C37587" w:rsidR="00B411A6" w:rsidRPr="00FD7616" w:rsidRDefault="00764E90" w:rsidP="00FD7616">
            <w:pPr>
              <w:pStyle w:val="TableofFigures"/>
              <w:numPr>
                <w:ilvl w:val="0"/>
                <w:numId w:val="37"/>
              </w:numPr>
              <w:rPr>
                <w:rFonts w:ascii="Times New Roman" w:hAnsi="Times New Roman" w:cs="Times New Roman"/>
                <w:sz w:val="24"/>
                <w:szCs w:val="24"/>
              </w:rPr>
            </w:pPr>
            <w:r w:rsidRPr="00FD7616">
              <w:rPr>
                <w:rFonts w:ascii="Times New Roman" w:hAnsi="Times New Roman" w:cs="Times New Roman"/>
                <w:sz w:val="24"/>
                <w:szCs w:val="24"/>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lastRenderedPageBreak/>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831764">
      <w:pPr>
        <w:pStyle w:val="ListBullet"/>
        <w:spacing w:before="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62F940DC"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FE3C83" w:rsidRPr="00ED18C0">
        <w:rPr>
          <w:rFonts w:cs="Times New Roman"/>
        </w:rPr>
        <w:t>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E9A2746"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22403">
        <w:rPr>
          <w:rFonts w:cs="Times New Roman"/>
        </w:rPr>
        <w:t>three</w:t>
      </w:r>
      <w:r w:rsidRPr="007937D9">
        <w:rPr>
          <w:rFonts w:cs="Times New Roman"/>
        </w:rPr>
        <w:t xml:space="preserve"> modules:</w:t>
      </w:r>
    </w:p>
    <w:p w14:paraId="60996215" w14:textId="23415A4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622403">
        <w:rPr>
          <w:rFonts w:cs="Times New Roman"/>
        </w:rPr>
        <w:t>Intelligence and Information Sharing</w:t>
      </w:r>
    </w:p>
    <w:p w14:paraId="60996216" w14:textId="63856D8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622403">
        <w:rPr>
          <w:rFonts w:cs="Times New Roman"/>
        </w:rPr>
        <w:t>Incident Response</w:t>
      </w:r>
    </w:p>
    <w:p w14:paraId="60996217" w14:textId="33F409C4"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w:t>
      </w:r>
      <w:r w:rsidR="00622403">
        <w:rPr>
          <w:rFonts w:cs="Times New Roman"/>
        </w:rPr>
        <w:t xml:space="preserve"> Recovery and Continuity</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3568838E"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A16167">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1AD57FB8"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D21794">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0A1D6A4" w:rsidR="00DE0B82" w:rsidRDefault="00DE0B82" w:rsidP="00DE0B82">
      <w:pPr>
        <w:pStyle w:val="BodyText"/>
        <w:spacing w:before="120" w:after="120"/>
      </w:pPr>
      <w:bookmarkStart w:id="0"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0"/>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08EAE33E" w14:textId="77777777" w:rsidR="007523B8" w:rsidRDefault="007523B8" w:rsidP="007523B8">
      <w:pPr>
        <w:spacing w:before="120" w:after="120"/>
        <w:jc w:val="center"/>
        <w:sectPr w:rsidR="007523B8" w:rsidSect="00385F85">
          <w:headerReference w:type="default" r:id="rId18"/>
          <w:footerReference w:type="default" r:id="rId19"/>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t>This page is intentionally left blank</w:t>
      </w:r>
      <w:r>
        <w:t>.</w:t>
      </w:r>
    </w:p>
    <w:p w14:paraId="6099622C" w14:textId="5B734A49"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075004">
        <w:rPr>
          <w:rFonts w:ascii="Arial" w:hAnsi="Arial" w:cs="Arial"/>
          <w:color w:val="005288"/>
        </w:rPr>
        <w:t>Intelligence and Information Sharing</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569F3227" w:rsidR="00D66424" w:rsidRPr="00D66424" w:rsidRDefault="00181F87" w:rsidP="00A73972">
      <w:pPr>
        <w:pStyle w:val="Heading2"/>
        <w:spacing w:before="0"/>
        <w:rPr>
          <w:rFonts w:cs="Arial"/>
          <w:color w:val="005288"/>
        </w:rPr>
      </w:pPr>
      <w:r>
        <w:rPr>
          <w:rFonts w:cs="Arial"/>
          <w:color w:val="005288"/>
          <w:sz w:val="24"/>
          <w:szCs w:val="24"/>
        </w:rPr>
        <w:t>General Threat</w:t>
      </w:r>
    </w:p>
    <w:p w14:paraId="6099622E" w14:textId="1FDDCB92"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E81B6B">
        <w:rPr>
          <w:rFonts w:ascii="Arial" w:hAnsi="Arial" w:cs="Arial"/>
          <w:color w:val="005288"/>
          <w:highlight w:val="yellow"/>
        </w:rPr>
        <w:t xml:space="preserve">Insert </w:t>
      </w:r>
      <w:r w:rsidRPr="00980A06">
        <w:rPr>
          <w:rFonts w:ascii="Arial" w:hAnsi="Arial" w:cs="Arial"/>
          <w:color w:val="005288"/>
          <w:highlight w:val="yellow"/>
        </w:rPr>
        <w:t>Month, Day, Year]</w:t>
      </w:r>
      <w:r w:rsidRPr="005C48FF">
        <w:rPr>
          <w:rFonts w:ascii="Arial" w:hAnsi="Arial" w:cs="Arial"/>
          <w:color w:val="005288"/>
        </w:rPr>
        <w:t xml:space="preserve">: </w:t>
      </w:r>
      <w:r w:rsidRPr="00980A06">
        <w:rPr>
          <w:rFonts w:ascii="Arial" w:hAnsi="Arial" w:cs="Arial"/>
          <w:color w:val="005288"/>
          <w:highlight w:val="yellow"/>
        </w:rPr>
        <w:t>[Time]</w:t>
      </w:r>
    </w:p>
    <w:p w14:paraId="54E430D3" w14:textId="0EB1B6B8" w:rsidR="00F613E1" w:rsidRPr="00F613E1" w:rsidRDefault="00F613E1" w:rsidP="00F613E1">
      <w:pPr>
        <w:spacing w:before="120" w:after="120" w:line="240" w:lineRule="auto"/>
        <w:jc w:val="both"/>
        <w:rPr>
          <w:rFonts w:ascii="Times New Roman" w:eastAsia="Times New Roman" w:hAnsi="Times New Roman" w:cs="Times New Roman"/>
          <w:sz w:val="24"/>
          <w:szCs w:val="24"/>
        </w:rPr>
      </w:pPr>
      <w:r w:rsidRPr="00F613E1">
        <w:rPr>
          <w:rFonts w:ascii="Times New Roman" w:eastAsia="Times New Roman" w:hAnsi="Times New Roman" w:cs="Times New Roman"/>
          <w:noProof/>
          <w:sz w:val="24"/>
          <w:szCs w:val="24"/>
        </w:rPr>
        <w:drawing>
          <wp:inline distT="0" distB="0" distL="0" distR="0" wp14:anchorId="06BBCCE4" wp14:editId="25F7BF35">
            <wp:extent cx="3323590" cy="1345565"/>
            <wp:effectExtent l="0" t="0" r="0" b="6985"/>
            <wp:docPr id="2" name="Picture 2" descr="Image of the National Terrorism Advisory System logo. The logo has the Department of Homeland Security seal to the left with the letters &quot;NTAS&quot; to the right and &quot;National Terrorism Advisory System&quot; below followed by &quot;www.DHS.gov/alerts&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X Fusion Center.jpg"/>
                    <pic:cNvPicPr/>
                  </pic:nvPicPr>
                  <pic:blipFill>
                    <a:blip r:embed="rId20">
                      <a:extLst>
                        <a:ext uri="{28A0092B-C50C-407E-A947-70E740481C1C}">
                          <a14:useLocalDpi xmlns:a14="http://schemas.microsoft.com/office/drawing/2010/main" val="0"/>
                        </a:ext>
                      </a:extLst>
                    </a:blip>
                    <a:stretch>
                      <a:fillRect/>
                    </a:stretch>
                  </pic:blipFill>
                  <pic:spPr>
                    <a:xfrm>
                      <a:off x="0" y="0"/>
                      <a:ext cx="3339327" cy="1352098"/>
                    </a:xfrm>
                    <a:prstGeom prst="rect">
                      <a:avLst/>
                    </a:prstGeom>
                  </pic:spPr>
                </pic:pic>
              </a:graphicData>
            </a:graphic>
          </wp:inline>
        </w:drawing>
      </w:r>
      <w:r w:rsidRPr="00F613E1">
        <w:rPr>
          <w:rFonts w:ascii="Times New Roman" w:eastAsia="Times New Roman" w:hAnsi="Times New Roman" w:cs="Times New Roman"/>
          <w:sz w:val="24"/>
          <w:szCs w:val="24"/>
        </w:rPr>
        <w:t>Based on the number of protests taking place recently in the United States and internationally and increased chatter calling for attacks on said protests, the Secretary of Homeland Security</w:t>
      </w:r>
      <w:r w:rsidR="003B676B">
        <w:rPr>
          <w:rFonts w:ascii="Times New Roman" w:eastAsia="Times New Roman" w:hAnsi="Times New Roman" w:cs="Times New Roman"/>
          <w:sz w:val="24"/>
          <w:szCs w:val="24"/>
        </w:rPr>
        <w:t xml:space="preserve">, </w:t>
      </w:r>
      <w:r w:rsidR="003B676B" w:rsidRPr="00F613E1">
        <w:rPr>
          <w:rFonts w:ascii="Times New Roman" w:eastAsia="Times New Roman" w:hAnsi="Times New Roman" w:cs="Times New Roman"/>
          <w:sz w:val="24"/>
          <w:szCs w:val="24"/>
        </w:rPr>
        <w:t>in coordination with other Federal entities</w:t>
      </w:r>
      <w:r w:rsidR="003B676B">
        <w:rPr>
          <w:rFonts w:ascii="Times New Roman" w:eastAsia="Times New Roman" w:hAnsi="Times New Roman" w:cs="Times New Roman"/>
          <w:sz w:val="24"/>
          <w:szCs w:val="24"/>
        </w:rPr>
        <w:t xml:space="preserve">, </w:t>
      </w:r>
      <w:r w:rsidR="003B676B" w:rsidRPr="00F613E1">
        <w:rPr>
          <w:rFonts w:ascii="Times New Roman" w:eastAsia="Times New Roman" w:hAnsi="Times New Roman" w:cs="Times New Roman"/>
          <w:sz w:val="24"/>
          <w:szCs w:val="24"/>
        </w:rPr>
        <w:t>issues an “Elevated” Threat Alert</w:t>
      </w:r>
      <w:r w:rsidRPr="00F613E1">
        <w:rPr>
          <w:rFonts w:ascii="Times New Roman" w:eastAsia="Times New Roman" w:hAnsi="Times New Roman" w:cs="Times New Roman"/>
          <w:sz w:val="24"/>
          <w:szCs w:val="24"/>
        </w:rPr>
        <w:t xml:space="preserve"> through the National Terrorism Advisory System (NTAS), warning of a credible terrorist threat against the United States. </w:t>
      </w:r>
      <w:r w:rsidR="0044385E">
        <w:rPr>
          <w:rFonts w:ascii="Times New Roman" w:eastAsia="Times New Roman" w:hAnsi="Times New Roman" w:cs="Times New Roman"/>
          <w:sz w:val="24"/>
          <w:szCs w:val="24"/>
        </w:rPr>
        <w:t>T</w:t>
      </w:r>
      <w:r w:rsidRPr="00F613E1">
        <w:rPr>
          <w:rFonts w:ascii="Times New Roman" w:eastAsia="Times New Roman" w:hAnsi="Times New Roman" w:cs="Times New Roman"/>
          <w:sz w:val="24"/>
          <w:szCs w:val="24"/>
        </w:rPr>
        <w:t>here is no specific information</w:t>
      </w:r>
      <w:r w:rsidR="0044385E">
        <w:rPr>
          <w:rFonts w:ascii="Times New Roman" w:eastAsia="Times New Roman" w:hAnsi="Times New Roman" w:cs="Times New Roman"/>
          <w:sz w:val="24"/>
          <w:szCs w:val="24"/>
        </w:rPr>
        <w:t xml:space="preserve"> at this time that</w:t>
      </w:r>
      <w:r w:rsidRPr="00F613E1">
        <w:rPr>
          <w:rFonts w:ascii="Times New Roman" w:eastAsia="Times New Roman" w:hAnsi="Times New Roman" w:cs="Times New Roman"/>
          <w:sz w:val="24"/>
          <w:szCs w:val="24"/>
        </w:rPr>
        <w:t xml:space="preserve"> would warrant the release of an “Imminent” Threat Alert.</w:t>
      </w:r>
    </w:p>
    <w:p w14:paraId="51320377" w14:textId="1FAA5B49" w:rsidR="00F613E1" w:rsidRPr="00F613E1" w:rsidRDefault="00F613E1" w:rsidP="00F613E1">
      <w:pPr>
        <w:spacing w:before="120" w:after="120" w:line="240" w:lineRule="auto"/>
        <w:jc w:val="both"/>
        <w:rPr>
          <w:rFonts w:ascii="Times New Roman" w:eastAsia="Times New Roman" w:hAnsi="Times New Roman" w:cs="Times New Roman"/>
          <w:sz w:val="24"/>
          <w:szCs w:val="24"/>
        </w:rPr>
      </w:pPr>
      <w:r w:rsidRPr="00F613E1">
        <w:rPr>
          <w:rFonts w:ascii="Times New Roman" w:eastAsia="Times New Roman" w:hAnsi="Times New Roman" w:cs="Times New Roman"/>
          <w:sz w:val="24"/>
          <w:szCs w:val="24"/>
        </w:rPr>
        <w:t>The alert states that the threat is from domestic terrorist groups in the United States with ties to international terrorist organizations</w:t>
      </w:r>
      <w:r w:rsidR="00233F92">
        <w:rPr>
          <w:rFonts w:ascii="Times New Roman" w:eastAsia="Times New Roman" w:hAnsi="Times New Roman" w:cs="Times New Roman"/>
          <w:sz w:val="24"/>
          <w:szCs w:val="24"/>
        </w:rPr>
        <w:t xml:space="preserve"> that </w:t>
      </w:r>
      <w:r w:rsidRPr="00F613E1">
        <w:rPr>
          <w:rFonts w:ascii="Times New Roman" w:eastAsia="Times New Roman" w:hAnsi="Times New Roman" w:cs="Times New Roman"/>
          <w:sz w:val="24"/>
          <w:szCs w:val="24"/>
        </w:rPr>
        <w:t xml:space="preserve">are focused on protest groups, particularly in or around higher education facilities. The alert is to remain in place for three months, ending on </w:t>
      </w:r>
      <w:r w:rsidRPr="00F613E1">
        <w:rPr>
          <w:rFonts w:ascii="Times New Roman" w:eastAsia="Times New Roman" w:hAnsi="Times New Roman" w:cs="Times New Roman"/>
          <w:sz w:val="24"/>
          <w:szCs w:val="24"/>
          <w:highlight w:val="yellow"/>
        </w:rPr>
        <w:t>[insert date]</w:t>
      </w:r>
      <w:r w:rsidRPr="00F613E1">
        <w:rPr>
          <w:rFonts w:ascii="Times New Roman" w:eastAsia="Times New Roman" w:hAnsi="Times New Roman" w:cs="Times New Roman"/>
          <w:sz w:val="24"/>
          <w:szCs w:val="24"/>
        </w:rPr>
        <w:t>.</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212077C2" w14:textId="73F62E2D" w:rsidR="008A4688" w:rsidRDefault="008A4688" w:rsidP="008A4688">
      <w:pPr>
        <w:pStyle w:val="ListNumber"/>
        <w:numPr>
          <w:ilvl w:val="0"/>
          <w:numId w:val="29"/>
        </w:numPr>
        <w:spacing w:before="120" w:after="120"/>
        <w:ind w:left="360"/>
        <w:jc w:val="both"/>
        <w:rPr>
          <w:rFonts w:cs="Times New Roman"/>
        </w:rPr>
      </w:pPr>
      <w:r>
        <w:rPr>
          <w:rFonts w:cs="Times New Roman"/>
        </w:rPr>
        <w:t>What do college / university stakeholders expect from the federal government and intelligence community at this time? How will you receive this information?</w:t>
      </w:r>
    </w:p>
    <w:p w14:paraId="46565C59" w14:textId="2A0599CA" w:rsidR="008A4688" w:rsidRDefault="008A4688" w:rsidP="008A4688">
      <w:pPr>
        <w:pStyle w:val="ListNumber"/>
        <w:numPr>
          <w:ilvl w:val="1"/>
          <w:numId w:val="29"/>
        </w:numPr>
        <w:spacing w:before="120" w:after="120"/>
        <w:jc w:val="both"/>
        <w:rPr>
          <w:rFonts w:cs="Times New Roman"/>
        </w:rPr>
      </w:pPr>
      <w:r>
        <w:rPr>
          <w:rFonts w:cs="Times New Roman"/>
        </w:rPr>
        <w:t>Does your college / university receive NTAS bulletins?</w:t>
      </w:r>
    </w:p>
    <w:p w14:paraId="33E9A83C" w14:textId="657CB7CA" w:rsidR="008A4688" w:rsidRDefault="007F36D0" w:rsidP="008A4688">
      <w:pPr>
        <w:pStyle w:val="ListNumber"/>
        <w:numPr>
          <w:ilvl w:val="0"/>
          <w:numId w:val="29"/>
        </w:numPr>
        <w:spacing w:before="120" w:after="120"/>
        <w:ind w:left="360"/>
        <w:jc w:val="both"/>
        <w:rPr>
          <w:rFonts w:cs="Times New Roman"/>
        </w:rPr>
      </w:pPr>
      <w:r>
        <w:rPr>
          <w:rFonts w:cs="Times New Roman"/>
        </w:rPr>
        <w:t>What methods of intelligence gathering and information sharing do you have in place within your college or university?</w:t>
      </w:r>
    </w:p>
    <w:p w14:paraId="3BF4B2FF" w14:textId="19B5DB6B" w:rsidR="007F36D0" w:rsidRDefault="007F36D0" w:rsidP="008A4688">
      <w:pPr>
        <w:pStyle w:val="ListNumber"/>
        <w:numPr>
          <w:ilvl w:val="0"/>
          <w:numId w:val="29"/>
        </w:numPr>
        <w:spacing w:before="120" w:after="120"/>
        <w:ind w:left="360"/>
        <w:jc w:val="both"/>
        <w:rPr>
          <w:rFonts w:cs="Times New Roman"/>
        </w:rPr>
      </w:pPr>
      <w:r>
        <w:rPr>
          <w:rFonts w:cs="Times New Roman"/>
        </w:rPr>
        <w:t>How does your agency or organization triage the information you receive (formal reporting, hearsay, and social media)?</w:t>
      </w:r>
    </w:p>
    <w:p w14:paraId="70AF444D" w14:textId="319C8B5B" w:rsidR="00A138C2" w:rsidRDefault="00A138C2" w:rsidP="008A4688">
      <w:pPr>
        <w:pStyle w:val="ListNumber"/>
        <w:numPr>
          <w:ilvl w:val="0"/>
          <w:numId w:val="29"/>
        </w:numPr>
        <w:spacing w:before="120" w:after="120"/>
        <w:ind w:left="360"/>
        <w:jc w:val="both"/>
        <w:rPr>
          <w:rFonts w:cs="Times New Roman"/>
        </w:rPr>
      </w:pPr>
      <w:r>
        <w:rPr>
          <w:rFonts w:cs="Times New Roman"/>
        </w:rPr>
        <w:t>What security recommendations, if any, are local, state, and federal law enforcement making to college / university stakeholders at this time?</w:t>
      </w:r>
    </w:p>
    <w:p w14:paraId="5D9AE20C" w14:textId="639494ED" w:rsidR="00A138C2" w:rsidRDefault="00A138C2" w:rsidP="008A4688">
      <w:pPr>
        <w:pStyle w:val="ListNumber"/>
        <w:numPr>
          <w:ilvl w:val="0"/>
          <w:numId w:val="29"/>
        </w:numPr>
        <w:spacing w:before="120" w:after="120"/>
        <w:ind w:left="360"/>
        <w:jc w:val="both"/>
        <w:rPr>
          <w:rFonts w:cs="Times New Roman"/>
        </w:rPr>
      </w:pPr>
      <w:r>
        <w:rPr>
          <w:rFonts w:cs="Times New Roman"/>
        </w:rPr>
        <w:t xml:space="preserve">What plans are in place </w:t>
      </w:r>
      <w:r w:rsidR="004978DD">
        <w:rPr>
          <w:rFonts w:cs="Times New Roman"/>
        </w:rPr>
        <w:t>describing</w:t>
      </w:r>
      <w:r>
        <w:rPr>
          <w:rFonts w:cs="Times New Roman"/>
        </w:rPr>
        <w:t xml:space="preserve"> the required protective measure that need to be taken?</w:t>
      </w:r>
    </w:p>
    <w:p w14:paraId="6DE1C772" w14:textId="7FC91843" w:rsidR="00A138C2" w:rsidRDefault="00A138C2" w:rsidP="008A4688">
      <w:pPr>
        <w:pStyle w:val="ListNumber"/>
        <w:numPr>
          <w:ilvl w:val="0"/>
          <w:numId w:val="29"/>
        </w:numPr>
        <w:spacing w:before="120" w:after="120"/>
        <w:ind w:left="360"/>
        <w:jc w:val="both"/>
        <w:rPr>
          <w:rFonts w:cs="Times New Roman"/>
        </w:rPr>
      </w:pPr>
      <w:r>
        <w:rPr>
          <w:rFonts w:cs="Times New Roman"/>
        </w:rPr>
        <w:t>What actions are local, state, and federal law enforcement agencies taking at this point?</w:t>
      </w:r>
    </w:p>
    <w:p w14:paraId="60B4BA73" w14:textId="631A07A6" w:rsidR="00A138C2" w:rsidRDefault="00A138C2" w:rsidP="008A4688">
      <w:pPr>
        <w:pStyle w:val="ListNumber"/>
        <w:numPr>
          <w:ilvl w:val="0"/>
          <w:numId w:val="29"/>
        </w:numPr>
        <w:spacing w:before="120" w:after="120"/>
        <w:ind w:left="360"/>
        <w:jc w:val="both"/>
        <w:rPr>
          <w:rFonts w:cs="Times New Roman"/>
        </w:rPr>
      </w:pPr>
      <w:r>
        <w:rPr>
          <w:rFonts w:cs="Times New Roman"/>
        </w:rPr>
        <w:t>How would your agency or organization expect to receive information about a general threat?</w:t>
      </w:r>
    </w:p>
    <w:p w14:paraId="78A4466A" w14:textId="6192556F" w:rsidR="00A138C2" w:rsidRDefault="00A138C2" w:rsidP="008A4688">
      <w:pPr>
        <w:pStyle w:val="ListNumber"/>
        <w:numPr>
          <w:ilvl w:val="0"/>
          <w:numId w:val="29"/>
        </w:numPr>
        <w:spacing w:before="120" w:after="120"/>
        <w:ind w:left="360"/>
        <w:jc w:val="both"/>
        <w:rPr>
          <w:rFonts w:cs="Times New Roman"/>
        </w:rPr>
      </w:pPr>
      <w:r>
        <w:rPr>
          <w:rFonts w:cs="Times New Roman"/>
        </w:rPr>
        <w:t>What steps does your organization take once they receive notice of a general threat?</w:t>
      </w:r>
    </w:p>
    <w:p w14:paraId="45E465A1" w14:textId="5622466D" w:rsidR="00A138C2" w:rsidRDefault="00A138C2" w:rsidP="008A4688">
      <w:pPr>
        <w:pStyle w:val="ListNumber"/>
        <w:numPr>
          <w:ilvl w:val="0"/>
          <w:numId w:val="29"/>
        </w:numPr>
        <w:spacing w:before="120" w:after="120"/>
        <w:ind w:left="360"/>
        <w:jc w:val="both"/>
        <w:rPr>
          <w:rFonts w:cs="Times New Roman"/>
        </w:rPr>
      </w:pPr>
      <w:r>
        <w:rPr>
          <w:rFonts w:cs="Times New Roman"/>
        </w:rPr>
        <w:t xml:space="preserve">Does your organization participate in Suspicious Activity </w:t>
      </w:r>
      <w:r w:rsidR="004978DD">
        <w:rPr>
          <w:rFonts w:cs="Times New Roman"/>
        </w:rPr>
        <w:t>Reporting</w:t>
      </w:r>
      <w:r>
        <w:rPr>
          <w:rFonts w:cs="Times New Roman"/>
        </w:rPr>
        <w:t xml:space="preserve"> (SAR)</w:t>
      </w:r>
      <w:r w:rsidR="004978DD">
        <w:rPr>
          <w:rFonts w:cs="Times New Roman"/>
        </w:rPr>
        <w:t xml:space="preserve"> efforts?</w:t>
      </w:r>
    </w:p>
    <w:p w14:paraId="7BF4A6E0" w14:textId="36B0614F" w:rsidR="004978DD" w:rsidRDefault="004978DD" w:rsidP="004978DD">
      <w:pPr>
        <w:pStyle w:val="ListNumber"/>
        <w:numPr>
          <w:ilvl w:val="1"/>
          <w:numId w:val="29"/>
        </w:numPr>
        <w:spacing w:before="120" w:after="120"/>
        <w:jc w:val="both"/>
        <w:rPr>
          <w:rFonts w:cs="Times New Roman"/>
        </w:rPr>
      </w:pPr>
      <w:r>
        <w:rPr>
          <w:rFonts w:cs="Times New Roman"/>
        </w:rPr>
        <w:lastRenderedPageBreak/>
        <w:t>Does your organization conduct any specific training based on SAR? If so, what kind of training?</w:t>
      </w:r>
    </w:p>
    <w:p w14:paraId="2791E440" w14:textId="0DD43048" w:rsidR="004978DD" w:rsidRDefault="004978DD" w:rsidP="004978DD">
      <w:pPr>
        <w:pStyle w:val="ListNumber"/>
        <w:numPr>
          <w:ilvl w:val="0"/>
          <w:numId w:val="29"/>
        </w:numPr>
        <w:spacing w:before="120" w:after="120"/>
        <w:ind w:left="360"/>
        <w:jc w:val="both"/>
        <w:rPr>
          <w:rFonts w:cs="Times New Roman"/>
        </w:rPr>
      </w:pPr>
      <w:r>
        <w:rPr>
          <w:rFonts w:cs="Times New Roman"/>
        </w:rPr>
        <w:t>What key stakeholders outside of your organization would you need to notify based on this information?</w:t>
      </w:r>
    </w:p>
    <w:p w14:paraId="204CE6AA" w14:textId="08B0AC4C" w:rsidR="004978DD" w:rsidRPr="008A4688" w:rsidRDefault="004978DD" w:rsidP="004978DD">
      <w:pPr>
        <w:pStyle w:val="ListNumber"/>
        <w:numPr>
          <w:ilvl w:val="0"/>
          <w:numId w:val="29"/>
        </w:numPr>
        <w:spacing w:before="120" w:after="120"/>
        <w:ind w:left="360"/>
        <w:jc w:val="both"/>
        <w:rPr>
          <w:rFonts w:cs="Times New Roman"/>
        </w:rPr>
      </w:pPr>
      <w:r>
        <w:rPr>
          <w:rFonts w:cs="Times New Roman"/>
        </w:rPr>
        <w:t>What kind of messaging would be released regarding general threats?</w:t>
      </w:r>
    </w:p>
    <w:p w14:paraId="05D5AB97" w14:textId="77777777" w:rsidR="004978DD" w:rsidRDefault="004978DD" w:rsidP="00F9282E">
      <w:pPr>
        <w:pStyle w:val="ListNumber"/>
        <w:numPr>
          <w:ilvl w:val="0"/>
          <w:numId w:val="0"/>
        </w:numPr>
        <w:spacing w:before="120" w:after="120"/>
        <w:ind w:left="720" w:hanging="360"/>
        <w:rPr>
          <w:rFonts w:cs="Times New Roman"/>
        </w:rPr>
        <w:sectPr w:rsidR="004978DD" w:rsidSect="00DE1516">
          <w:footerReference w:type="default" r:id="rId21"/>
          <w:pgSz w:w="12240" w:h="15840" w:code="1"/>
          <w:pgMar w:top="1440" w:right="1440" w:bottom="1440" w:left="1440" w:header="576" w:footer="576" w:gutter="0"/>
          <w:cols w:space="720"/>
          <w:docGrid w:linePitch="360"/>
        </w:sectPr>
      </w:pPr>
    </w:p>
    <w:p w14:paraId="1C4FCDBD" w14:textId="0B29D1E9" w:rsidR="002F77B6" w:rsidRPr="004F0493" w:rsidRDefault="004978DD" w:rsidP="004F0493">
      <w:pPr>
        <w:pStyle w:val="Heading2"/>
        <w:rPr>
          <w:b w:val="0"/>
          <w:color w:val="005288"/>
        </w:rPr>
      </w:pPr>
      <w:r w:rsidRPr="004F0493">
        <w:rPr>
          <w:color w:val="005288"/>
        </w:rPr>
        <w:lastRenderedPageBreak/>
        <w:t>Scenario Update: Credible Threat</w:t>
      </w:r>
    </w:p>
    <w:p w14:paraId="5E669FE0" w14:textId="7080BDC5" w:rsidR="004978DD" w:rsidRPr="004F0493" w:rsidRDefault="00C51BEB" w:rsidP="004F0493">
      <w:pPr>
        <w:pStyle w:val="Heading3"/>
        <w:spacing w:before="120" w:after="120"/>
        <w:rPr>
          <w:rFonts w:ascii="Arial" w:hAnsi="Arial" w:cs="Arial"/>
          <w:b w:val="0"/>
          <w:color w:val="005288"/>
        </w:rPr>
      </w:pPr>
      <w:r w:rsidRPr="004F0493">
        <w:rPr>
          <w:rFonts w:ascii="Arial" w:hAnsi="Arial" w:cs="Arial"/>
          <w:color w:val="005288"/>
          <w:highlight w:val="yellow"/>
        </w:rPr>
        <w:t>[</w:t>
      </w:r>
      <w:r w:rsidR="009D1BCF">
        <w:rPr>
          <w:rFonts w:ascii="Arial" w:hAnsi="Arial" w:cs="Arial"/>
          <w:color w:val="005288"/>
          <w:highlight w:val="yellow"/>
        </w:rPr>
        <w:t xml:space="preserve">Insert </w:t>
      </w:r>
      <w:r w:rsidRPr="004F0493">
        <w:rPr>
          <w:rFonts w:ascii="Arial" w:hAnsi="Arial" w:cs="Arial"/>
          <w:color w:val="005288"/>
          <w:highlight w:val="yellow"/>
        </w:rPr>
        <w:t>Month, Day, Year]</w:t>
      </w:r>
    </w:p>
    <w:p w14:paraId="2EFA7DB7" w14:textId="77777777" w:rsidR="00220CAD" w:rsidRPr="00220CAD" w:rsidRDefault="00220CAD" w:rsidP="00220CAD">
      <w:pPr>
        <w:pStyle w:val="ListNumber"/>
        <w:numPr>
          <w:ilvl w:val="0"/>
          <w:numId w:val="0"/>
        </w:numPr>
        <w:spacing w:before="120" w:after="120"/>
        <w:jc w:val="both"/>
        <w:rPr>
          <w:rFonts w:cs="Times New Roman"/>
        </w:rPr>
      </w:pPr>
      <w:r w:rsidRPr="00220CAD">
        <w:rPr>
          <w:rFonts w:cs="Times New Roman"/>
        </w:rPr>
        <w:t xml:space="preserve">Following an altercation at a recent protest on campus, a number of counter-protestors were apprehended by law enforcement. Among the counter-protestors were several local college students, a couple of whom were ultimately suspended for violent conduct. </w:t>
      </w:r>
    </w:p>
    <w:p w14:paraId="5AB59518" w14:textId="212F9BB8" w:rsidR="00220CAD" w:rsidRPr="00220CAD" w:rsidRDefault="00220CAD" w:rsidP="00220CAD">
      <w:pPr>
        <w:pStyle w:val="ListNumber"/>
        <w:numPr>
          <w:ilvl w:val="0"/>
          <w:numId w:val="0"/>
        </w:numPr>
        <w:spacing w:before="120" w:after="120"/>
        <w:jc w:val="both"/>
        <w:rPr>
          <w:rFonts w:cs="Times New Roman"/>
        </w:rPr>
      </w:pPr>
      <w:r w:rsidRPr="00220CAD">
        <w:rPr>
          <w:rFonts w:cs="Times New Roman"/>
        </w:rPr>
        <w:t xml:space="preserve">One of the suspended students used social media to rail against the university and claims that he was unlawfully discriminated against for his political beliefs. As his posts go viral, he boasts about his weapons and explosive experience, stating that he could attack campus without law enforcement being able to stop him. </w:t>
      </w:r>
    </w:p>
    <w:p w14:paraId="03259BBB" w14:textId="77777777" w:rsidR="00220CAD" w:rsidRPr="00220CAD" w:rsidRDefault="00220CAD" w:rsidP="00220CAD">
      <w:pPr>
        <w:pStyle w:val="ListNumber"/>
        <w:numPr>
          <w:ilvl w:val="0"/>
          <w:numId w:val="0"/>
        </w:numPr>
        <w:spacing w:before="120" w:after="120"/>
        <w:jc w:val="both"/>
        <w:rPr>
          <w:rFonts w:cs="Times New Roman"/>
        </w:rPr>
      </w:pPr>
      <w:r w:rsidRPr="00220CAD">
        <w:rPr>
          <w:rFonts w:cs="Times New Roman"/>
        </w:rPr>
        <w:t>Furthermore, he begins sending angry messages to facility staff, particularly those in higher positions whom he deems most responsible for his suspension. A friend of his reports that he has been talking about attacking your facility in retribution.</w:t>
      </w:r>
    </w:p>
    <w:p w14:paraId="54D3F886" w14:textId="42F7A605" w:rsidR="00220CAD" w:rsidRPr="00220CAD" w:rsidRDefault="00220CAD" w:rsidP="00220CAD">
      <w:pPr>
        <w:pStyle w:val="ListNumber"/>
        <w:numPr>
          <w:ilvl w:val="0"/>
          <w:numId w:val="0"/>
        </w:numPr>
        <w:spacing w:before="120" w:after="120"/>
        <w:jc w:val="both"/>
        <w:rPr>
          <w:rFonts w:cs="Times New Roman"/>
        </w:rPr>
      </w:pPr>
      <w:r w:rsidRPr="00220CAD">
        <w:rPr>
          <w:rFonts w:cs="Times New Roman"/>
          <w:highlight w:val="yellow"/>
        </w:rPr>
        <w:t>[Optional Additional Text Below: Use if law enforcement / fusion center is not participating.]</w:t>
      </w:r>
    </w:p>
    <w:p w14:paraId="596C8E70" w14:textId="7CA3AA07" w:rsidR="004978DD" w:rsidRDefault="00220CAD" w:rsidP="00220CAD">
      <w:pPr>
        <w:pStyle w:val="ListNumber"/>
        <w:numPr>
          <w:ilvl w:val="0"/>
          <w:numId w:val="0"/>
        </w:numPr>
        <w:spacing w:before="120" w:after="120"/>
        <w:jc w:val="both"/>
        <w:rPr>
          <w:rFonts w:cs="Times New Roman"/>
        </w:rPr>
      </w:pPr>
      <w:r w:rsidRPr="00220CAD">
        <w:rPr>
          <w:rFonts w:cs="Times New Roman"/>
        </w:rPr>
        <w:t>The state / local fusion center provides information concerning this incident to their registered members via their weekly reports process</w:t>
      </w:r>
      <w:r w:rsidR="00774E23">
        <w:rPr>
          <w:rFonts w:cs="Times New Roman"/>
        </w:rPr>
        <w:t xml:space="preserve"> </w:t>
      </w:r>
      <w:r w:rsidRPr="00220CAD">
        <w:rPr>
          <w:rFonts w:cs="Times New Roman"/>
        </w:rPr>
        <w:t>as well as to law enforcement, public safety partners, and private sector stakeholders. Local and federal law enforcement attempt to question the student but have few leads as he was expelled from his dormitory and released from employment by the administration in conjunction with his suspension.</w:t>
      </w:r>
    </w:p>
    <w:p w14:paraId="34C3CC9F" w14:textId="0314B809" w:rsidR="00220CAD" w:rsidRPr="004F0493" w:rsidRDefault="00287C18" w:rsidP="004F0493">
      <w:pPr>
        <w:pStyle w:val="Heading2"/>
        <w:rPr>
          <w:rFonts w:eastAsia="Times New Roman"/>
          <w:b w:val="0"/>
          <w:color w:val="005288"/>
        </w:rPr>
      </w:pPr>
      <w:r w:rsidRPr="004F0493">
        <w:rPr>
          <w:rFonts w:eastAsia="Times New Roman"/>
          <w:color w:val="005288"/>
        </w:rPr>
        <w:t>Discussion Questions</w:t>
      </w:r>
    </w:p>
    <w:p w14:paraId="284405B0" w14:textId="394BC6C0" w:rsidR="004978DD" w:rsidRDefault="0020285B" w:rsidP="0020285B">
      <w:pPr>
        <w:pStyle w:val="ListNumber"/>
        <w:numPr>
          <w:ilvl w:val="6"/>
          <w:numId w:val="29"/>
        </w:numPr>
        <w:spacing w:before="120" w:after="120"/>
        <w:ind w:left="360"/>
        <w:rPr>
          <w:rFonts w:cs="Times New Roman"/>
        </w:rPr>
      </w:pPr>
      <w:r>
        <w:rPr>
          <w:rFonts w:cs="Times New Roman"/>
        </w:rPr>
        <w:t>What do private sector stakeholders expect from the federal government and intelligence community at this time?</w:t>
      </w:r>
    </w:p>
    <w:p w14:paraId="2B14880C" w14:textId="6DBFBA6D" w:rsidR="0020285B" w:rsidRDefault="0020285B" w:rsidP="0020285B">
      <w:pPr>
        <w:pStyle w:val="ListNumber"/>
        <w:numPr>
          <w:ilvl w:val="7"/>
          <w:numId w:val="29"/>
        </w:numPr>
        <w:spacing w:before="120" w:after="120"/>
        <w:ind w:left="1080"/>
        <w:rPr>
          <w:rFonts w:cs="Times New Roman"/>
        </w:rPr>
      </w:pPr>
      <w:r>
        <w:rPr>
          <w:rFonts w:cs="Times New Roman"/>
        </w:rPr>
        <w:t>What products or information would the intelligence community produce regarding this incident and the ensuing threats?</w:t>
      </w:r>
    </w:p>
    <w:p w14:paraId="6F5FE33B" w14:textId="504BDC51" w:rsidR="0020285B" w:rsidRDefault="0020285B" w:rsidP="0020285B">
      <w:pPr>
        <w:pStyle w:val="ListNumber"/>
        <w:numPr>
          <w:ilvl w:val="6"/>
          <w:numId w:val="29"/>
        </w:numPr>
        <w:spacing w:before="120" w:after="120"/>
        <w:ind w:left="360"/>
        <w:rPr>
          <w:rFonts w:cs="Times New Roman"/>
        </w:rPr>
      </w:pPr>
      <w:r>
        <w:rPr>
          <w:rFonts w:cs="Times New Roman"/>
        </w:rPr>
        <w:t>What security recommendations, if any, are local, state, and federal law enforcement making to private sector stakeholders at this time?</w:t>
      </w:r>
    </w:p>
    <w:p w14:paraId="561515DC" w14:textId="4499AE2E" w:rsidR="0020285B" w:rsidRDefault="0020285B" w:rsidP="0020285B">
      <w:pPr>
        <w:pStyle w:val="ListNumber"/>
        <w:numPr>
          <w:ilvl w:val="7"/>
          <w:numId w:val="29"/>
        </w:numPr>
        <w:spacing w:before="120" w:after="120"/>
        <w:ind w:left="1080"/>
        <w:rPr>
          <w:rFonts w:cs="Times New Roman"/>
        </w:rPr>
      </w:pPr>
      <w:r>
        <w:rPr>
          <w:rFonts w:cs="Times New Roman"/>
        </w:rPr>
        <w:t>How would this information be shared wit</w:t>
      </w:r>
      <w:r w:rsidR="00DA6BBB">
        <w:rPr>
          <w:rFonts w:cs="Times New Roman"/>
        </w:rPr>
        <w:t>h</w:t>
      </w:r>
      <w:r>
        <w:rPr>
          <w:rFonts w:cs="Times New Roman"/>
        </w:rPr>
        <w:t xml:space="preserve"> partners in the higher education community?</w:t>
      </w:r>
    </w:p>
    <w:p w14:paraId="149976C8" w14:textId="2DBED318" w:rsidR="0020285B" w:rsidRDefault="0020285B" w:rsidP="0020285B">
      <w:pPr>
        <w:pStyle w:val="ListNumber"/>
        <w:numPr>
          <w:ilvl w:val="6"/>
          <w:numId w:val="29"/>
        </w:numPr>
        <w:spacing w:before="120" w:after="120"/>
        <w:ind w:left="360"/>
        <w:rPr>
          <w:rFonts w:cs="Times New Roman"/>
        </w:rPr>
      </w:pPr>
      <w:r>
        <w:rPr>
          <w:rFonts w:cs="Times New Roman"/>
        </w:rPr>
        <w:t xml:space="preserve">What security measures, if any, will private sector stakeholders </w:t>
      </w:r>
      <w:r w:rsidR="00DA6BBB">
        <w:rPr>
          <w:rFonts w:cs="Times New Roman"/>
        </w:rPr>
        <w:t xml:space="preserve">employ </w:t>
      </w:r>
      <w:r>
        <w:rPr>
          <w:rFonts w:cs="Times New Roman"/>
        </w:rPr>
        <w:t>when a previous employee or student begins making threats on social media or otherwise?</w:t>
      </w:r>
    </w:p>
    <w:p w14:paraId="739A7FDD" w14:textId="014F7D6E" w:rsidR="0020285B" w:rsidRDefault="0020285B" w:rsidP="0020285B">
      <w:pPr>
        <w:pStyle w:val="ListNumber"/>
        <w:numPr>
          <w:ilvl w:val="6"/>
          <w:numId w:val="29"/>
        </w:numPr>
        <w:spacing w:before="120" w:after="120"/>
        <w:ind w:left="360"/>
        <w:rPr>
          <w:rFonts w:cs="Times New Roman"/>
        </w:rPr>
      </w:pPr>
      <w:r>
        <w:rPr>
          <w:rFonts w:cs="Times New Roman"/>
        </w:rPr>
        <w:t>What kind of information would your organization share with law enforcement about this incident and the ensuing threats?</w:t>
      </w:r>
    </w:p>
    <w:p w14:paraId="780E9A7D" w14:textId="4737DC09" w:rsidR="0020285B" w:rsidRDefault="0020285B" w:rsidP="0020285B">
      <w:pPr>
        <w:pStyle w:val="ListNumber"/>
        <w:numPr>
          <w:ilvl w:val="6"/>
          <w:numId w:val="29"/>
        </w:numPr>
        <w:spacing w:before="120" w:after="120"/>
        <w:ind w:left="360"/>
        <w:rPr>
          <w:rFonts w:cs="Times New Roman"/>
        </w:rPr>
      </w:pPr>
      <w:r>
        <w:rPr>
          <w:rFonts w:cs="Times New Roman"/>
        </w:rPr>
        <w:t>Would state or federal resources, such as the fusion center, be alerted to protests or disgruntled students?</w:t>
      </w:r>
    </w:p>
    <w:p w14:paraId="4501227B" w14:textId="78C78000" w:rsidR="0020285B" w:rsidRDefault="0020285B" w:rsidP="0020285B">
      <w:pPr>
        <w:pStyle w:val="ListNumber"/>
        <w:numPr>
          <w:ilvl w:val="7"/>
          <w:numId w:val="29"/>
        </w:numPr>
        <w:spacing w:before="120" w:after="120"/>
        <w:ind w:left="1080"/>
        <w:rPr>
          <w:rFonts w:cs="Times New Roman"/>
        </w:rPr>
      </w:pPr>
      <w:r>
        <w:rPr>
          <w:rFonts w:cs="Times New Roman"/>
        </w:rPr>
        <w:t>If so, what would their role be?</w:t>
      </w:r>
    </w:p>
    <w:p w14:paraId="043C6CC4" w14:textId="1886860D" w:rsidR="0020285B" w:rsidRDefault="0020285B" w:rsidP="0020285B">
      <w:pPr>
        <w:pStyle w:val="ListNumber"/>
        <w:numPr>
          <w:ilvl w:val="6"/>
          <w:numId w:val="29"/>
        </w:numPr>
        <w:spacing w:before="120" w:after="120"/>
        <w:ind w:left="360"/>
        <w:rPr>
          <w:rFonts w:cs="Times New Roman"/>
        </w:rPr>
      </w:pPr>
      <w:r>
        <w:rPr>
          <w:rFonts w:cs="Times New Roman"/>
        </w:rPr>
        <w:t>What actions are local, state, and federal law enforcement agencies taking at this point?</w:t>
      </w:r>
    </w:p>
    <w:p w14:paraId="7BD1528C" w14:textId="521C6B42" w:rsidR="0020285B" w:rsidRDefault="0020285B" w:rsidP="0020285B">
      <w:pPr>
        <w:pStyle w:val="ListNumber"/>
        <w:numPr>
          <w:ilvl w:val="6"/>
          <w:numId w:val="29"/>
        </w:numPr>
        <w:spacing w:before="120" w:after="120"/>
        <w:ind w:left="360"/>
        <w:rPr>
          <w:rFonts w:cs="Times New Roman"/>
        </w:rPr>
      </w:pPr>
      <w:r>
        <w:rPr>
          <w:rFonts w:cs="Times New Roman"/>
        </w:rPr>
        <w:t>How would your agency or organization expect to receive information about a specific credible threat?</w:t>
      </w:r>
    </w:p>
    <w:p w14:paraId="274BA8A8" w14:textId="204B094A" w:rsidR="0020285B" w:rsidRDefault="0020285B" w:rsidP="0020285B">
      <w:pPr>
        <w:pStyle w:val="ListNumber"/>
        <w:numPr>
          <w:ilvl w:val="7"/>
          <w:numId w:val="29"/>
        </w:numPr>
        <w:spacing w:before="120" w:after="120"/>
        <w:ind w:left="1080"/>
        <w:rPr>
          <w:rFonts w:cs="Times New Roman"/>
        </w:rPr>
      </w:pPr>
      <w:r>
        <w:rPr>
          <w:rFonts w:cs="Times New Roman"/>
        </w:rPr>
        <w:lastRenderedPageBreak/>
        <w:t>Does your facility or organization monitor social media for potential threats?</w:t>
      </w:r>
    </w:p>
    <w:p w14:paraId="79B0259C" w14:textId="4E43D63D" w:rsidR="0020285B" w:rsidRDefault="0020285B" w:rsidP="0020285B">
      <w:pPr>
        <w:pStyle w:val="ListNumber"/>
        <w:numPr>
          <w:ilvl w:val="7"/>
          <w:numId w:val="29"/>
        </w:numPr>
        <w:spacing w:before="120" w:after="120"/>
        <w:ind w:left="1080"/>
        <w:rPr>
          <w:rFonts w:cs="Times New Roman"/>
        </w:rPr>
      </w:pPr>
      <w:r>
        <w:rPr>
          <w:rFonts w:cs="Times New Roman"/>
        </w:rPr>
        <w:t>What steps does your facility take once they receive notice of a credible threat</w:t>
      </w:r>
      <w:r w:rsidR="00B9789D">
        <w:rPr>
          <w:rFonts w:cs="Times New Roman"/>
        </w:rPr>
        <w:t>?</w:t>
      </w:r>
    </w:p>
    <w:p w14:paraId="1B7ED421" w14:textId="76EA8074" w:rsidR="00B9789D" w:rsidRDefault="00B9789D" w:rsidP="00B9789D">
      <w:pPr>
        <w:pStyle w:val="ListNumber"/>
        <w:numPr>
          <w:ilvl w:val="6"/>
          <w:numId w:val="29"/>
        </w:numPr>
        <w:spacing w:before="120" w:after="120"/>
        <w:ind w:left="360"/>
        <w:rPr>
          <w:rFonts w:cs="Times New Roman"/>
        </w:rPr>
      </w:pPr>
      <w:r>
        <w:rPr>
          <w:rFonts w:cs="Times New Roman"/>
        </w:rPr>
        <w:t>Does your agency or organization conduct any specific training based on credible threats?</w:t>
      </w:r>
    </w:p>
    <w:p w14:paraId="1D4EEBF0" w14:textId="44E1F13B" w:rsidR="00B9789D" w:rsidRDefault="00B9789D" w:rsidP="00B9789D">
      <w:pPr>
        <w:pStyle w:val="ListNumber"/>
        <w:numPr>
          <w:ilvl w:val="6"/>
          <w:numId w:val="29"/>
        </w:numPr>
        <w:spacing w:before="120" w:after="120"/>
        <w:ind w:left="360"/>
        <w:rPr>
          <w:rFonts w:cs="Times New Roman"/>
        </w:rPr>
      </w:pPr>
      <w:r>
        <w:rPr>
          <w:rFonts w:cs="Times New Roman"/>
        </w:rPr>
        <w:t>Are there additional notifications that need to be made outside of your organization?</w:t>
      </w:r>
    </w:p>
    <w:p w14:paraId="2AF02DCA" w14:textId="3F6253E3" w:rsidR="00B9789D" w:rsidRDefault="00E46322" w:rsidP="00B9789D">
      <w:pPr>
        <w:pStyle w:val="ListNumber"/>
        <w:numPr>
          <w:ilvl w:val="7"/>
          <w:numId w:val="29"/>
        </w:numPr>
        <w:spacing w:before="120" w:after="120"/>
        <w:ind w:left="1080"/>
        <w:rPr>
          <w:rFonts w:cs="Times New Roman"/>
        </w:rPr>
      </w:pPr>
      <w:r>
        <w:rPr>
          <w:rFonts w:cs="Times New Roman"/>
        </w:rPr>
        <w:t>Would other higher education facilities in the area be alerted to this situation?</w:t>
      </w:r>
    </w:p>
    <w:p w14:paraId="3A3914D1" w14:textId="624D45C5" w:rsidR="00E46322" w:rsidRDefault="00E46322" w:rsidP="00E46322">
      <w:pPr>
        <w:pStyle w:val="ListNumber"/>
        <w:numPr>
          <w:ilvl w:val="6"/>
          <w:numId w:val="29"/>
        </w:numPr>
        <w:spacing w:before="120" w:after="120"/>
        <w:ind w:left="360"/>
        <w:rPr>
          <w:rFonts w:cs="Times New Roman"/>
        </w:rPr>
      </w:pPr>
      <w:r>
        <w:rPr>
          <w:rFonts w:cs="Times New Roman"/>
        </w:rPr>
        <w:t>What kind of messaging would be released to the public regarding this threat?</w:t>
      </w:r>
    </w:p>
    <w:p w14:paraId="497A9379" w14:textId="46FD430D" w:rsidR="00E46322" w:rsidRDefault="00E46322" w:rsidP="00E46322">
      <w:pPr>
        <w:pStyle w:val="ListNumber"/>
        <w:numPr>
          <w:ilvl w:val="6"/>
          <w:numId w:val="29"/>
        </w:numPr>
        <w:spacing w:before="120" w:after="120"/>
        <w:ind w:left="360"/>
        <w:rPr>
          <w:rFonts w:cs="Times New Roman"/>
        </w:rPr>
      </w:pPr>
      <w:r>
        <w:rPr>
          <w:rFonts w:cs="Times New Roman"/>
        </w:rPr>
        <w:t>Does the fact that these threats occur via social media require a response via social media, as opposed to traditional forms of communication (i.e., press release or formal statements)?</w:t>
      </w:r>
    </w:p>
    <w:p w14:paraId="7D021792" w14:textId="4161F4BD" w:rsidR="00E46322" w:rsidRDefault="00E46322" w:rsidP="00E46322">
      <w:pPr>
        <w:pStyle w:val="ListNumber"/>
        <w:numPr>
          <w:ilvl w:val="6"/>
          <w:numId w:val="29"/>
        </w:numPr>
        <w:spacing w:before="120" w:after="120"/>
        <w:ind w:left="360"/>
        <w:rPr>
          <w:rFonts w:cs="Times New Roman"/>
        </w:rPr>
      </w:pPr>
      <w:r>
        <w:rPr>
          <w:rFonts w:cs="Times New Roman"/>
        </w:rPr>
        <w:t>How would questions from patrons and news organization be handled?</w:t>
      </w:r>
    </w:p>
    <w:p w14:paraId="65F6D5AB" w14:textId="4D997B48" w:rsidR="00E46322" w:rsidRPr="0020285B" w:rsidRDefault="00E46322" w:rsidP="00E46322">
      <w:pPr>
        <w:pStyle w:val="ListNumber"/>
        <w:numPr>
          <w:ilvl w:val="6"/>
          <w:numId w:val="29"/>
        </w:numPr>
        <w:spacing w:before="120" w:after="120"/>
        <w:ind w:left="360"/>
        <w:rPr>
          <w:rFonts w:cs="Times New Roman"/>
        </w:rPr>
      </w:pPr>
      <w:r>
        <w:rPr>
          <w:rFonts w:cs="Times New Roman"/>
        </w:rPr>
        <w:t>Does your agency or organization conduct any specific training based on credible threats?</w:t>
      </w:r>
    </w:p>
    <w:p w14:paraId="6438BCD0" w14:textId="77777777" w:rsidR="00152F2C" w:rsidRDefault="00152F2C" w:rsidP="004978DD">
      <w:pPr>
        <w:pStyle w:val="ListNumber"/>
        <w:numPr>
          <w:ilvl w:val="0"/>
          <w:numId w:val="0"/>
        </w:numPr>
        <w:spacing w:before="120" w:after="120"/>
        <w:rPr>
          <w:rFonts w:cs="Times New Roman"/>
        </w:rPr>
      </w:pPr>
    </w:p>
    <w:p w14:paraId="2526C0A5" w14:textId="701156B8" w:rsidR="0020285B" w:rsidRDefault="0020285B" w:rsidP="004978DD">
      <w:pPr>
        <w:pStyle w:val="ListNumber"/>
        <w:numPr>
          <w:ilvl w:val="0"/>
          <w:numId w:val="0"/>
        </w:numPr>
        <w:spacing w:before="120" w:after="120"/>
        <w:rPr>
          <w:rFonts w:cs="Times New Roman"/>
        </w:rPr>
        <w:sectPr w:rsidR="0020285B" w:rsidSect="00DE1516">
          <w:pgSz w:w="12240" w:h="15840" w:code="1"/>
          <w:pgMar w:top="1440" w:right="1440" w:bottom="1440" w:left="1440" w:header="576" w:footer="576" w:gutter="0"/>
          <w:cols w:space="720"/>
          <w:docGrid w:linePitch="360"/>
        </w:sectPr>
      </w:pPr>
    </w:p>
    <w:p w14:paraId="60996244" w14:textId="14C09555"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E46322">
        <w:rPr>
          <w:rFonts w:ascii="Arial" w:hAnsi="Arial" w:cs="Arial"/>
          <w:color w:val="005288"/>
        </w:rPr>
        <w:t>Incident Response</w:t>
      </w:r>
    </w:p>
    <w:p w14:paraId="2FEDA527" w14:textId="77777777" w:rsidR="00896A40" w:rsidRPr="00E532D6" w:rsidRDefault="00896A40" w:rsidP="00E30790">
      <w:pPr>
        <w:pStyle w:val="Heading2"/>
        <w:rPr>
          <w:rFonts w:cs="Arial"/>
          <w:color w:val="005288"/>
        </w:rPr>
      </w:pPr>
      <w:r w:rsidRPr="00E532D6">
        <w:rPr>
          <w:rFonts w:cs="Arial"/>
          <w:color w:val="005288"/>
        </w:rPr>
        <w:t>Scenario</w:t>
      </w:r>
    </w:p>
    <w:p w14:paraId="4AE59F2F" w14:textId="5A9ECE93" w:rsidR="00896A40"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373A0A">
        <w:rPr>
          <w:rFonts w:ascii="Arial" w:hAnsi="Arial" w:cs="Arial"/>
          <w:color w:val="005288"/>
          <w:highlight w:val="yellow"/>
        </w:rPr>
        <w:t xml:space="preserve">Insert </w:t>
      </w:r>
      <w:r w:rsidRPr="007F3317">
        <w:rPr>
          <w:rFonts w:ascii="Arial" w:hAnsi="Arial" w:cs="Arial"/>
          <w:color w:val="005288"/>
          <w:highlight w:val="yellow"/>
        </w:rPr>
        <w:t>Month, Day, Year]</w:t>
      </w:r>
      <w:r w:rsidRPr="0059224C">
        <w:rPr>
          <w:rFonts w:ascii="Arial" w:hAnsi="Arial" w:cs="Arial"/>
          <w:color w:val="005288"/>
        </w:rPr>
        <w:t xml:space="preserve">: </w:t>
      </w:r>
      <w:r w:rsidRPr="007F3317">
        <w:rPr>
          <w:rFonts w:ascii="Arial" w:hAnsi="Arial" w:cs="Arial"/>
          <w:color w:val="005288"/>
          <w:highlight w:val="yellow"/>
        </w:rPr>
        <w:t>[Time]</w:t>
      </w:r>
    </w:p>
    <w:p w14:paraId="5D596B4D" w14:textId="255068A3" w:rsidR="00E46322" w:rsidRPr="004F0493" w:rsidRDefault="00BA0C88" w:rsidP="004F0493">
      <w:pPr>
        <w:pStyle w:val="Heading3"/>
        <w:spacing w:before="120" w:after="120"/>
        <w:rPr>
          <w:rFonts w:ascii="Arial" w:hAnsi="Arial" w:cs="Arial"/>
          <w:b w:val="0"/>
          <w:color w:val="005288"/>
          <w:highlight w:val="yellow"/>
        </w:rPr>
      </w:pPr>
      <w:r w:rsidRPr="004F0493">
        <w:rPr>
          <w:rFonts w:ascii="Arial" w:hAnsi="Arial" w:cs="Arial"/>
          <w:color w:val="005288"/>
          <w:highlight w:val="yellow"/>
        </w:rPr>
        <w:t>[</w:t>
      </w:r>
      <w:r w:rsidR="00373A0A">
        <w:rPr>
          <w:rFonts w:ascii="Arial" w:hAnsi="Arial" w:cs="Arial"/>
          <w:color w:val="005288"/>
          <w:highlight w:val="yellow"/>
        </w:rPr>
        <w:t xml:space="preserve">Insert </w:t>
      </w:r>
      <w:r w:rsidR="00E46322" w:rsidRPr="004F0493">
        <w:rPr>
          <w:rFonts w:ascii="Arial" w:hAnsi="Arial" w:cs="Arial"/>
          <w:color w:val="005288"/>
          <w:highlight w:val="yellow"/>
        </w:rPr>
        <w:t>Facility Name and Location</w:t>
      </w:r>
      <w:r w:rsidRPr="004F0493">
        <w:rPr>
          <w:rFonts w:ascii="Arial" w:hAnsi="Arial" w:cs="Arial"/>
          <w:color w:val="005288"/>
          <w:highlight w:val="yellow"/>
        </w:rPr>
        <w:t>]</w:t>
      </w:r>
    </w:p>
    <w:p w14:paraId="70D39769" w14:textId="49755CFD" w:rsidR="00081217" w:rsidRPr="00081217" w:rsidRDefault="00081217" w:rsidP="004F0493">
      <w:pPr>
        <w:pStyle w:val="BodyText"/>
        <w:spacing w:before="120" w:after="120"/>
      </w:pPr>
      <w:r w:rsidRPr="00081217">
        <w:t>It is a calm, clear day at your facility with the semester in full swing. Today is one of your busier days, with multiple visitors and many off-campus students on</w:t>
      </w:r>
      <w:r w:rsidR="004D3ACF">
        <w:t>-</w:t>
      </w:r>
      <w:r w:rsidRPr="00081217">
        <w:t xml:space="preserve">site for various activities. </w:t>
      </w:r>
    </w:p>
    <w:p w14:paraId="0E560FFC" w14:textId="16AFEBE6" w:rsidR="00081217" w:rsidRDefault="00081217" w:rsidP="004F0493">
      <w:pPr>
        <w:pStyle w:val="BodyText"/>
        <w:spacing w:before="120" w:after="120"/>
        <w:rPr>
          <w:rFonts w:ascii="Arial" w:hAnsi="Arial"/>
          <w:highlight w:val="yellow"/>
        </w:rPr>
      </w:pPr>
      <w:r w:rsidRPr="00081217">
        <w:t>Suddenly, a large truck comes careening down the road leading to your main building and crashes into students entering and exiting the front entrance. An individual jumps out and begins firing randomly at people in the area, quickly making his way toward the classrooms as he shoots.</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58023A5A" w14:textId="32254E5C" w:rsidR="00BB138B" w:rsidRDefault="00BB138B" w:rsidP="00BB138B">
      <w:pPr>
        <w:pStyle w:val="ListNumber"/>
        <w:numPr>
          <w:ilvl w:val="0"/>
          <w:numId w:val="31"/>
        </w:numPr>
        <w:spacing w:before="120" w:after="120"/>
        <w:ind w:left="360"/>
        <w:jc w:val="both"/>
        <w:rPr>
          <w:rFonts w:cs="Times New Roman"/>
        </w:rPr>
      </w:pPr>
      <w:r>
        <w:rPr>
          <w:rFonts w:cs="Times New Roman"/>
        </w:rPr>
        <w:t>Are there protocols in place at your organization to alert students and visitors of an emergency?</w:t>
      </w:r>
    </w:p>
    <w:p w14:paraId="5C3BF344" w14:textId="6251A639" w:rsidR="00BB138B" w:rsidRDefault="00BB138B" w:rsidP="00BB138B">
      <w:pPr>
        <w:pStyle w:val="ListNumber"/>
        <w:numPr>
          <w:ilvl w:val="1"/>
          <w:numId w:val="31"/>
        </w:numPr>
        <w:spacing w:before="120" w:after="120"/>
        <w:jc w:val="both"/>
        <w:rPr>
          <w:rFonts w:cs="Times New Roman"/>
        </w:rPr>
      </w:pPr>
      <w:r>
        <w:rPr>
          <w:rFonts w:cs="Times New Roman"/>
        </w:rPr>
        <w:t>Who is responsible for enacting them?</w:t>
      </w:r>
    </w:p>
    <w:p w14:paraId="7162C221" w14:textId="4D99E51A" w:rsidR="00BB138B" w:rsidRDefault="00BB138B" w:rsidP="00BB138B">
      <w:pPr>
        <w:pStyle w:val="ListNumber"/>
        <w:numPr>
          <w:ilvl w:val="1"/>
          <w:numId w:val="31"/>
        </w:numPr>
        <w:spacing w:before="120" w:after="120"/>
        <w:jc w:val="both"/>
        <w:rPr>
          <w:rFonts w:cs="Times New Roman"/>
        </w:rPr>
      </w:pPr>
      <w:r>
        <w:rPr>
          <w:rFonts w:cs="Times New Roman"/>
        </w:rPr>
        <w:t>What is the message that would be sent?</w:t>
      </w:r>
    </w:p>
    <w:p w14:paraId="23F6E3EC" w14:textId="1BFFA8D8" w:rsidR="00BB138B" w:rsidRDefault="00215E50" w:rsidP="00BB138B">
      <w:pPr>
        <w:pStyle w:val="ListNumber"/>
        <w:numPr>
          <w:ilvl w:val="0"/>
          <w:numId w:val="31"/>
        </w:numPr>
        <w:spacing w:before="120" w:after="120"/>
        <w:ind w:left="360"/>
        <w:jc w:val="both"/>
        <w:rPr>
          <w:rFonts w:cs="Times New Roman"/>
        </w:rPr>
      </w:pPr>
      <w:r>
        <w:rPr>
          <w:rFonts w:cs="Times New Roman"/>
        </w:rPr>
        <w:t>Are there protocols in place to alert nearby businesses and organization of an emergency?</w:t>
      </w:r>
    </w:p>
    <w:p w14:paraId="39FD17D9" w14:textId="5C35C5D6" w:rsidR="00215E50" w:rsidRDefault="00215E50" w:rsidP="00215E50">
      <w:pPr>
        <w:pStyle w:val="ListNumber"/>
        <w:numPr>
          <w:ilvl w:val="1"/>
          <w:numId w:val="31"/>
        </w:numPr>
        <w:spacing w:before="120" w:after="120"/>
        <w:jc w:val="both"/>
        <w:rPr>
          <w:rFonts w:cs="Times New Roman"/>
        </w:rPr>
      </w:pPr>
      <w:r>
        <w:rPr>
          <w:rFonts w:cs="Times New Roman"/>
        </w:rPr>
        <w:t>If so, who is responsible for enacting them?</w:t>
      </w:r>
    </w:p>
    <w:p w14:paraId="15F38700" w14:textId="0102FBA4" w:rsidR="00215E50" w:rsidRDefault="00215E50" w:rsidP="00215E50">
      <w:pPr>
        <w:pStyle w:val="ListNumber"/>
        <w:numPr>
          <w:ilvl w:val="0"/>
          <w:numId w:val="31"/>
        </w:numPr>
        <w:spacing w:before="120" w:after="120"/>
        <w:ind w:left="360"/>
        <w:jc w:val="both"/>
        <w:rPr>
          <w:rFonts w:cs="Times New Roman"/>
        </w:rPr>
      </w:pPr>
      <w:r>
        <w:rPr>
          <w:rFonts w:cs="Times New Roman"/>
        </w:rPr>
        <w:t>How are employees trained to respond in an incident such as this?</w:t>
      </w:r>
    </w:p>
    <w:p w14:paraId="6A7C7980" w14:textId="0DA6C7B1" w:rsidR="00215E50" w:rsidRDefault="00215E50" w:rsidP="00215E50">
      <w:pPr>
        <w:pStyle w:val="ListNumber"/>
        <w:numPr>
          <w:ilvl w:val="1"/>
          <w:numId w:val="31"/>
        </w:numPr>
        <w:spacing w:before="120" w:after="120"/>
        <w:jc w:val="both"/>
        <w:rPr>
          <w:rFonts w:cs="Times New Roman"/>
        </w:rPr>
      </w:pPr>
      <w:r>
        <w:rPr>
          <w:rFonts w:cs="Times New Roman"/>
        </w:rPr>
        <w:t>Is training conducted on a regular basis?</w:t>
      </w:r>
    </w:p>
    <w:p w14:paraId="5247841A" w14:textId="1E1DB452" w:rsidR="00215E50" w:rsidRDefault="00215E50" w:rsidP="00215E50">
      <w:pPr>
        <w:pStyle w:val="ListNumber"/>
        <w:numPr>
          <w:ilvl w:val="0"/>
          <w:numId w:val="31"/>
        </w:numPr>
        <w:spacing w:before="120" w:after="120"/>
        <w:ind w:left="360"/>
        <w:jc w:val="both"/>
        <w:rPr>
          <w:rFonts w:cs="Times New Roman"/>
        </w:rPr>
      </w:pPr>
      <w:r>
        <w:rPr>
          <w:rFonts w:cs="Times New Roman"/>
        </w:rPr>
        <w:t>What level of security / law enforcement is at your facility / campus on a daily basis, if any?</w:t>
      </w:r>
    </w:p>
    <w:p w14:paraId="749B6874" w14:textId="7B6E380B" w:rsidR="00215E50" w:rsidRDefault="00215E50" w:rsidP="00215E50">
      <w:pPr>
        <w:pStyle w:val="ListNumber"/>
        <w:numPr>
          <w:ilvl w:val="1"/>
          <w:numId w:val="31"/>
        </w:numPr>
        <w:spacing w:before="120" w:after="120"/>
        <w:jc w:val="both"/>
        <w:rPr>
          <w:rFonts w:cs="Times New Roman"/>
        </w:rPr>
      </w:pPr>
      <w:r>
        <w:rPr>
          <w:rFonts w:cs="Times New Roman"/>
        </w:rPr>
        <w:t>Are they armed?</w:t>
      </w:r>
    </w:p>
    <w:p w14:paraId="4E68F4D5" w14:textId="6855435A" w:rsidR="00215E50" w:rsidRDefault="00215E50" w:rsidP="00215E50">
      <w:pPr>
        <w:pStyle w:val="ListNumber"/>
        <w:numPr>
          <w:ilvl w:val="1"/>
          <w:numId w:val="31"/>
        </w:numPr>
        <w:spacing w:before="120" w:after="120"/>
        <w:jc w:val="both"/>
        <w:rPr>
          <w:rFonts w:cs="Times New Roman"/>
        </w:rPr>
      </w:pPr>
      <w:r>
        <w:rPr>
          <w:rFonts w:cs="Times New Roman"/>
        </w:rPr>
        <w:t>How do permissions differ between security and law enforcement?</w:t>
      </w:r>
    </w:p>
    <w:p w14:paraId="2A05CC68" w14:textId="43143D37" w:rsidR="00215E50" w:rsidRDefault="00215E50" w:rsidP="00215E50">
      <w:pPr>
        <w:pStyle w:val="ListNumber"/>
        <w:numPr>
          <w:ilvl w:val="1"/>
          <w:numId w:val="31"/>
        </w:numPr>
        <w:spacing w:before="120" w:after="120"/>
        <w:jc w:val="both"/>
        <w:rPr>
          <w:rFonts w:cs="Times New Roman"/>
        </w:rPr>
      </w:pPr>
      <w:r>
        <w:rPr>
          <w:rFonts w:cs="Times New Roman"/>
        </w:rPr>
        <w:t>How are they trained to respond to these types of incidents?</w:t>
      </w:r>
    </w:p>
    <w:p w14:paraId="7A7D3D98" w14:textId="3209C4E3" w:rsidR="00215E50" w:rsidRDefault="00E60C6E" w:rsidP="00215E50">
      <w:pPr>
        <w:pStyle w:val="ListNumber"/>
        <w:numPr>
          <w:ilvl w:val="0"/>
          <w:numId w:val="31"/>
        </w:numPr>
        <w:spacing w:before="120" w:after="120"/>
        <w:ind w:left="360"/>
        <w:jc w:val="both"/>
        <w:rPr>
          <w:rFonts w:cs="Times New Roman"/>
        </w:rPr>
      </w:pPr>
      <w:r>
        <w:rPr>
          <w:rFonts w:cs="Times New Roman"/>
        </w:rPr>
        <w:t>Does your organization have a dispatch center?</w:t>
      </w:r>
    </w:p>
    <w:p w14:paraId="3BD30C4F" w14:textId="05E4B15D" w:rsidR="00E60C6E" w:rsidRDefault="00E60C6E" w:rsidP="00E60C6E">
      <w:pPr>
        <w:pStyle w:val="ListNumber"/>
        <w:numPr>
          <w:ilvl w:val="1"/>
          <w:numId w:val="31"/>
        </w:numPr>
        <w:spacing w:before="120" w:after="120"/>
        <w:jc w:val="both"/>
        <w:rPr>
          <w:rFonts w:cs="Times New Roman"/>
        </w:rPr>
      </w:pPr>
      <w:r>
        <w:rPr>
          <w:rFonts w:cs="Times New Roman"/>
        </w:rPr>
        <w:t>If so, how would they interact with law enforcement dispatch?</w:t>
      </w:r>
    </w:p>
    <w:p w14:paraId="3174E446" w14:textId="364E414B" w:rsidR="00E60C6E" w:rsidRDefault="00E60C6E" w:rsidP="00E60C6E">
      <w:pPr>
        <w:pStyle w:val="ListNumber"/>
        <w:numPr>
          <w:ilvl w:val="1"/>
          <w:numId w:val="31"/>
        </w:numPr>
        <w:spacing w:before="120" w:after="120"/>
        <w:jc w:val="both"/>
        <w:rPr>
          <w:rFonts w:cs="Times New Roman"/>
        </w:rPr>
      </w:pPr>
      <w:r>
        <w:rPr>
          <w:rFonts w:cs="Times New Roman"/>
        </w:rPr>
        <w:t>Do you have capabilities to integrate with law enforcement and / or provide assistance?</w:t>
      </w:r>
    </w:p>
    <w:p w14:paraId="732BAA44" w14:textId="69BCDFD4" w:rsidR="00E60C6E" w:rsidRDefault="00E60C6E" w:rsidP="00E60C6E">
      <w:pPr>
        <w:pStyle w:val="ListNumber"/>
        <w:numPr>
          <w:ilvl w:val="1"/>
          <w:numId w:val="31"/>
        </w:numPr>
        <w:spacing w:before="120" w:after="120"/>
        <w:jc w:val="both"/>
        <w:rPr>
          <w:rFonts w:cs="Times New Roman"/>
        </w:rPr>
      </w:pPr>
      <w:r>
        <w:rPr>
          <w:rFonts w:cs="Times New Roman"/>
        </w:rPr>
        <w:t>Are you able to provide access to facility cameras or other resources?</w:t>
      </w:r>
    </w:p>
    <w:p w14:paraId="0DE3B411" w14:textId="35AEBD7D" w:rsidR="00E60C6E" w:rsidRDefault="00E60C6E" w:rsidP="00E60C6E">
      <w:pPr>
        <w:pStyle w:val="ListNumber"/>
        <w:numPr>
          <w:ilvl w:val="0"/>
          <w:numId w:val="31"/>
        </w:numPr>
        <w:spacing w:before="120" w:after="120"/>
        <w:ind w:left="360"/>
        <w:jc w:val="both"/>
        <w:rPr>
          <w:rFonts w:cs="Times New Roman"/>
        </w:rPr>
      </w:pPr>
      <w:r>
        <w:rPr>
          <w:rFonts w:cs="Times New Roman"/>
        </w:rPr>
        <w:t>What public and private stakeholders would be notified about an incident?</w:t>
      </w:r>
    </w:p>
    <w:p w14:paraId="0BA83663" w14:textId="775A4E02" w:rsidR="00E60C6E" w:rsidRDefault="00E60C6E" w:rsidP="00E60C6E">
      <w:pPr>
        <w:pStyle w:val="ListNumber"/>
        <w:numPr>
          <w:ilvl w:val="1"/>
          <w:numId w:val="31"/>
        </w:numPr>
        <w:spacing w:before="120" w:after="120"/>
        <w:jc w:val="both"/>
        <w:rPr>
          <w:rFonts w:cs="Times New Roman"/>
        </w:rPr>
      </w:pPr>
      <w:r>
        <w:rPr>
          <w:rFonts w:cs="Times New Roman"/>
        </w:rPr>
        <w:t>Would other higher education organization be included in those notifications?</w:t>
      </w:r>
    </w:p>
    <w:p w14:paraId="5E6FA0D4" w14:textId="71197475" w:rsidR="00E60C6E" w:rsidRDefault="00E60C6E" w:rsidP="00E60C6E">
      <w:pPr>
        <w:pStyle w:val="ListNumber"/>
        <w:numPr>
          <w:ilvl w:val="1"/>
          <w:numId w:val="31"/>
        </w:numPr>
        <w:spacing w:before="120" w:after="120"/>
        <w:jc w:val="both"/>
        <w:rPr>
          <w:rFonts w:cs="Times New Roman"/>
        </w:rPr>
      </w:pPr>
      <w:r>
        <w:rPr>
          <w:rFonts w:cs="Times New Roman"/>
        </w:rPr>
        <w:t>How are they alerted?</w:t>
      </w:r>
    </w:p>
    <w:p w14:paraId="7895A031" w14:textId="31628066" w:rsidR="00E60C6E" w:rsidRDefault="00E60C6E" w:rsidP="00E60C6E">
      <w:pPr>
        <w:pStyle w:val="ListNumber"/>
        <w:numPr>
          <w:ilvl w:val="1"/>
          <w:numId w:val="31"/>
        </w:numPr>
        <w:spacing w:before="120" w:after="120"/>
        <w:jc w:val="both"/>
        <w:rPr>
          <w:rFonts w:cs="Times New Roman"/>
        </w:rPr>
      </w:pPr>
      <w:r>
        <w:rPr>
          <w:rFonts w:cs="Times New Roman"/>
        </w:rPr>
        <w:t>Who is responsible for this communication?</w:t>
      </w:r>
    </w:p>
    <w:p w14:paraId="2AE4A07F" w14:textId="72AAE449" w:rsidR="0008250E" w:rsidRDefault="0008250E" w:rsidP="0008250E">
      <w:pPr>
        <w:pStyle w:val="ListNumber"/>
        <w:numPr>
          <w:ilvl w:val="0"/>
          <w:numId w:val="31"/>
        </w:numPr>
        <w:spacing w:before="120" w:after="120"/>
        <w:ind w:left="360"/>
        <w:jc w:val="both"/>
        <w:rPr>
          <w:rFonts w:cs="Times New Roman"/>
        </w:rPr>
      </w:pPr>
      <w:r>
        <w:rPr>
          <w:rFonts w:cs="Times New Roman"/>
        </w:rPr>
        <w:t>How would response agencies and elected officials be alerted?</w:t>
      </w:r>
    </w:p>
    <w:p w14:paraId="2104B451" w14:textId="350BBB80" w:rsidR="0008250E" w:rsidRDefault="0008250E" w:rsidP="0008250E">
      <w:pPr>
        <w:pStyle w:val="ListNumber"/>
        <w:numPr>
          <w:ilvl w:val="1"/>
          <w:numId w:val="31"/>
        </w:numPr>
        <w:spacing w:before="120" w:after="120"/>
        <w:jc w:val="both"/>
        <w:rPr>
          <w:rFonts w:cs="Times New Roman"/>
        </w:rPr>
      </w:pPr>
      <w:r>
        <w:rPr>
          <w:rFonts w:cs="Times New Roman"/>
        </w:rPr>
        <w:lastRenderedPageBreak/>
        <w:t>Who is responsible for alerting them?</w:t>
      </w:r>
    </w:p>
    <w:p w14:paraId="1E24ED27" w14:textId="5DD30482" w:rsidR="00B354D8" w:rsidRDefault="00B354D8" w:rsidP="00B354D8">
      <w:pPr>
        <w:pStyle w:val="ListNumber"/>
        <w:numPr>
          <w:ilvl w:val="0"/>
          <w:numId w:val="31"/>
        </w:numPr>
        <w:spacing w:before="120" w:after="120"/>
        <w:ind w:left="360"/>
        <w:jc w:val="both"/>
        <w:rPr>
          <w:rFonts w:cs="Times New Roman"/>
        </w:rPr>
      </w:pPr>
      <w:r>
        <w:rPr>
          <w:rFonts w:cs="Times New Roman"/>
        </w:rPr>
        <w:t>Do local agencies or higher education organizations cross-train on this type of incident?</w:t>
      </w:r>
    </w:p>
    <w:p w14:paraId="0360CBEB" w14:textId="1FAFDC3E" w:rsidR="00B354D8" w:rsidRDefault="00B354D8" w:rsidP="00B354D8">
      <w:pPr>
        <w:pStyle w:val="ListNumber"/>
        <w:numPr>
          <w:ilvl w:val="0"/>
          <w:numId w:val="31"/>
        </w:numPr>
        <w:spacing w:before="120" w:after="120"/>
        <w:ind w:left="360"/>
        <w:jc w:val="both"/>
        <w:rPr>
          <w:rFonts w:cs="Times New Roman"/>
        </w:rPr>
      </w:pPr>
      <w:r>
        <w:rPr>
          <w:rFonts w:cs="Times New Roman"/>
        </w:rPr>
        <w:t xml:space="preserve">How would law </w:t>
      </w:r>
      <w:r w:rsidR="0009475F">
        <w:rPr>
          <w:rFonts w:cs="Times New Roman"/>
        </w:rPr>
        <w:t>enforcement</w:t>
      </w:r>
      <w:r>
        <w:rPr>
          <w:rFonts w:cs="Times New Roman"/>
        </w:rPr>
        <w:t xml:space="preserve"> work to locate the shooter?</w:t>
      </w:r>
    </w:p>
    <w:p w14:paraId="21297B49" w14:textId="6663600A" w:rsidR="00B354D8" w:rsidRDefault="00F57836" w:rsidP="00B354D8">
      <w:pPr>
        <w:pStyle w:val="ListNumber"/>
        <w:numPr>
          <w:ilvl w:val="1"/>
          <w:numId w:val="31"/>
        </w:numPr>
        <w:spacing w:before="120" w:after="120"/>
        <w:jc w:val="both"/>
        <w:rPr>
          <w:rFonts w:cs="Times New Roman"/>
        </w:rPr>
      </w:pPr>
      <w:r>
        <w:rPr>
          <w:rFonts w:cs="Times New Roman"/>
        </w:rPr>
        <w:t>How would facility / campus security or law enforcement integrate with local response agencies?</w:t>
      </w:r>
    </w:p>
    <w:p w14:paraId="0D6843E4" w14:textId="77D1CA41" w:rsidR="004F581C" w:rsidRDefault="004F581C" w:rsidP="00B354D8">
      <w:pPr>
        <w:pStyle w:val="ListNumber"/>
        <w:numPr>
          <w:ilvl w:val="1"/>
          <w:numId w:val="31"/>
        </w:numPr>
        <w:spacing w:before="120" w:after="120"/>
        <w:jc w:val="both"/>
        <w:rPr>
          <w:rFonts w:cs="Times New Roman"/>
        </w:rPr>
      </w:pPr>
      <w:r>
        <w:rPr>
          <w:rFonts w:cs="Times New Roman"/>
        </w:rPr>
        <w:t>How would private security integrate with law enforcement?</w:t>
      </w:r>
    </w:p>
    <w:p w14:paraId="4649078A" w14:textId="603FE58D" w:rsidR="004F581C" w:rsidRPr="007A764A" w:rsidRDefault="004F581C" w:rsidP="00FE7876">
      <w:pPr>
        <w:pStyle w:val="ListParagraph"/>
        <w:numPr>
          <w:ilvl w:val="2"/>
          <w:numId w:val="31"/>
        </w:numPr>
        <w:tabs>
          <w:tab w:val="clear" w:pos="1440"/>
        </w:tabs>
        <w:spacing w:after="120" w:line="240" w:lineRule="auto"/>
        <w:contextualSpacing w:val="0"/>
        <w:rPr>
          <w:rFonts w:ascii="Times New Roman" w:eastAsia="Times New Roman" w:hAnsi="Times New Roman" w:cs="Times New Roman"/>
          <w:color w:val="000000" w:themeColor="text1"/>
          <w:sz w:val="24"/>
        </w:rPr>
      </w:pPr>
      <w:r w:rsidRPr="007A764A">
        <w:rPr>
          <w:rFonts w:ascii="Times New Roman" w:eastAsia="Times New Roman" w:hAnsi="Times New Roman" w:cs="Times New Roman"/>
          <w:color w:val="000000" w:themeColor="text1"/>
          <w:sz w:val="24"/>
        </w:rPr>
        <w:t>Does this differ from how campus law enforcement integrates?</w:t>
      </w:r>
    </w:p>
    <w:p w14:paraId="0E563BCD" w14:textId="09F6965D" w:rsidR="00FE692E" w:rsidRDefault="00FE692E" w:rsidP="00FE692E">
      <w:pPr>
        <w:pStyle w:val="ListNumber"/>
        <w:numPr>
          <w:ilvl w:val="0"/>
          <w:numId w:val="31"/>
        </w:numPr>
        <w:spacing w:before="120" w:after="120"/>
        <w:ind w:left="360"/>
        <w:jc w:val="both"/>
        <w:rPr>
          <w:rFonts w:cs="Times New Roman"/>
        </w:rPr>
      </w:pPr>
      <w:r>
        <w:rPr>
          <w:rFonts w:cs="Times New Roman"/>
        </w:rPr>
        <w:t>Does your organization have any type of organizational command structure in response to an emergency?</w:t>
      </w:r>
    </w:p>
    <w:p w14:paraId="53F31652" w14:textId="55E5CE3D" w:rsidR="00FE692E" w:rsidRDefault="00FE692E" w:rsidP="00FE692E">
      <w:pPr>
        <w:pStyle w:val="ListNumber"/>
        <w:numPr>
          <w:ilvl w:val="1"/>
          <w:numId w:val="31"/>
        </w:numPr>
        <w:spacing w:before="120" w:after="120"/>
        <w:jc w:val="both"/>
        <w:rPr>
          <w:rFonts w:cs="Times New Roman"/>
        </w:rPr>
      </w:pPr>
      <w:r>
        <w:rPr>
          <w:rFonts w:cs="Times New Roman"/>
        </w:rPr>
        <w:t>How and when is it stood up?</w:t>
      </w:r>
    </w:p>
    <w:p w14:paraId="6C25E47B" w14:textId="16BFC15F" w:rsidR="00FE692E" w:rsidRDefault="00FE692E" w:rsidP="00FE692E">
      <w:pPr>
        <w:pStyle w:val="ListNumber"/>
        <w:numPr>
          <w:ilvl w:val="0"/>
          <w:numId w:val="31"/>
        </w:numPr>
        <w:spacing w:before="120" w:after="120"/>
        <w:ind w:left="360"/>
        <w:jc w:val="both"/>
        <w:rPr>
          <w:rFonts w:cs="Times New Roman"/>
        </w:rPr>
      </w:pPr>
      <w:r>
        <w:rPr>
          <w:rFonts w:cs="Times New Roman"/>
        </w:rPr>
        <w:t xml:space="preserve">What type of incident command structure would </w:t>
      </w:r>
      <w:r w:rsidR="00331D87">
        <w:rPr>
          <w:rFonts w:cs="Times New Roman"/>
        </w:rPr>
        <w:t xml:space="preserve">the responders </w:t>
      </w:r>
      <w:r>
        <w:rPr>
          <w:rFonts w:cs="Times New Roman"/>
        </w:rPr>
        <w:t>establish?</w:t>
      </w:r>
    </w:p>
    <w:p w14:paraId="775EBE26" w14:textId="5D8499A1" w:rsidR="00FE692E" w:rsidRDefault="00FE692E" w:rsidP="00FE692E">
      <w:pPr>
        <w:pStyle w:val="ListNumber"/>
        <w:numPr>
          <w:ilvl w:val="1"/>
          <w:numId w:val="31"/>
        </w:numPr>
        <w:spacing w:before="120" w:after="120"/>
        <w:jc w:val="both"/>
        <w:rPr>
          <w:rFonts w:cs="Times New Roman"/>
        </w:rPr>
      </w:pPr>
      <w:r>
        <w:rPr>
          <w:rFonts w:cs="Times New Roman"/>
        </w:rPr>
        <w:t>Who would be in charge?</w:t>
      </w:r>
    </w:p>
    <w:p w14:paraId="43069CBD" w14:textId="2C2BBBF0" w:rsidR="00FE692E" w:rsidRDefault="00FE692E" w:rsidP="00FE692E">
      <w:pPr>
        <w:pStyle w:val="ListNumber"/>
        <w:numPr>
          <w:ilvl w:val="0"/>
          <w:numId w:val="31"/>
        </w:numPr>
        <w:spacing w:before="120" w:after="120"/>
        <w:ind w:left="360"/>
        <w:jc w:val="both"/>
        <w:rPr>
          <w:rFonts w:cs="Times New Roman"/>
        </w:rPr>
      </w:pPr>
      <w:r>
        <w:rPr>
          <w:rFonts w:cs="Times New Roman"/>
        </w:rPr>
        <w:t>What is the role of your organization in this incident command structure?</w:t>
      </w:r>
    </w:p>
    <w:p w14:paraId="24D5B756" w14:textId="5E98EC82" w:rsidR="00FE692E" w:rsidRDefault="00FE692E" w:rsidP="00FE692E">
      <w:pPr>
        <w:pStyle w:val="ListNumber"/>
        <w:numPr>
          <w:ilvl w:val="1"/>
          <w:numId w:val="31"/>
        </w:numPr>
        <w:spacing w:before="120" w:after="120"/>
        <w:jc w:val="both"/>
        <w:rPr>
          <w:rFonts w:cs="Times New Roman"/>
        </w:rPr>
      </w:pPr>
      <w:r>
        <w:rPr>
          <w:rFonts w:cs="Times New Roman"/>
        </w:rPr>
        <w:t>How would your</w:t>
      </w:r>
      <w:r w:rsidR="00575030">
        <w:rPr>
          <w:rFonts w:cs="Times New Roman"/>
        </w:rPr>
        <w:t xml:space="preserve"> organization integrate into this command structure?</w:t>
      </w:r>
    </w:p>
    <w:p w14:paraId="2BB62E5D" w14:textId="6F57EFEF" w:rsidR="00575030" w:rsidRDefault="00575030" w:rsidP="00FE692E">
      <w:pPr>
        <w:pStyle w:val="ListNumber"/>
        <w:numPr>
          <w:ilvl w:val="1"/>
          <w:numId w:val="31"/>
        </w:numPr>
        <w:spacing w:before="120" w:after="120"/>
        <w:jc w:val="both"/>
        <w:rPr>
          <w:rFonts w:cs="Times New Roman"/>
        </w:rPr>
      </w:pPr>
      <w:r>
        <w:rPr>
          <w:rFonts w:cs="Times New Roman"/>
        </w:rPr>
        <w:t>Does your status as a public / private institution shape that role?</w:t>
      </w:r>
    </w:p>
    <w:p w14:paraId="1B9C84B6" w14:textId="3C7928E3" w:rsidR="00575030" w:rsidRDefault="00575030" w:rsidP="00FE692E">
      <w:pPr>
        <w:pStyle w:val="ListNumber"/>
        <w:numPr>
          <w:ilvl w:val="1"/>
          <w:numId w:val="31"/>
        </w:numPr>
        <w:spacing w:before="120" w:after="120"/>
        <w:jc w:val="both"/>
        <w:rPr>
          <w:rFonts w:cs="Times New Roman"/>
        </w:rPr>
      </w:pPr>
      <w:r>
        <w:rPr>
          <w:rFonts w:cs="Times New Roman"/>
        </w:rPr>
        <w:t>Are they trained on incident command procedures?</w:t>
      </w:r>
    </w:p>
    <w:p w14:paraId="0F226A5A" w14:textId="7AFA96A4" w:rsidR="00575030" w:rsidRDefault="00575030" w:rsidP="00FE692E">
      <w:pPr>
        <w:pStyle w:val="ListNumber"/>
        <w:numPr>
          <w:ilvl w:val="1"/>
          <w:numId w:val="31"/>
        </w:numPr>
        <w:spacing w:before="120" w:after="120"/>
        <w:jc w:val="both"/>
        <w:rPr>
          <w:rFonts w:cs="Times New Roman"/>
        </w:rPr>
      </w:pPr>
      <w:r>
        <w:rPr>
          <w:rFonts w:cs="Times New Roman"/>
        </w:rPr>
        <w:t>Is there cross-training?</w:t>
      </w:r>
    </w:p>
    <w:p w14:paraId="7A71FB26" w14:textId="3255E36A" w:rsidR="00575030" w:rsidRDefault="00575030" w:rsidP="00575030">
      <w:pPr>
        <w:pStyle w:val="ListNumber"/>
        <w:numPr>
          <w:ilvl w:val="0"/>
          <w:numId w:val="31"/>
        </w:numPr>
        <w:spacing w:before="120" w:after="120"/>
        <w:ind w:left="360"/>
        <w:jc w:val="both"/>
        <w:rPr>
          <w:rFonts w:cs="Times New Roman"/>
        </w:rPr>
      </w:pPr>
      <w:r>
        <w:rPr>
          <w:rFonts w:cs="Times New Roman"/>
        </w:rPr>
        <w:t>What information is being shared with the public and how is it being distributed?</w:t>
      </w:r>
    </w:p>
    <w:p w14:paraId="240234EC" w14:textId="09A8FC6E" w:rsidR="00575030" w:rsidRDefault="00A512F0" w:rsidP="00575030">
      <w:pPr>
        <w:pStyle w:val="ListNumber"/>
        <w:numPr>
          <w:ilvl w:val="1"/>
          <w:numId w:val="31"/>
        </w:numPr>
        <w:spacing w:before="120" w:after="120"/>
        <w:jc w:val="both"/>
        <w:rPr>
          <w:rFonts w:cs="Times New Roman"/>
        </w:rPr>
      </w:pPr>
      <w:r>
        <w:rPr>
          <w:rFonts w:cs="Times New Roman"/>
        </w:rPr>
        <w:t>Who is responsible for public messaging?</w:t>
      </w:r>
    </w:p>
    <w:p w14:paraId="32E8B119" w14:textId="4D4E507F" w:rsidR="00A512F0" w:rsidRDefault="00A512F0" w:rsidP="00575030">
      <w:pPr>
        <w:pStyle w:val="ListNumber"/>
        <w:numPr>
          <w:ilvl w:val="1"/>
          <w:numId w:val="31"/>
        </w:numPr>
        <w:spacing w:before="120" w:after="120"/>
        <w:jc w:val="both"/>
        <w:rPr>
          <w:rFonts w:cs="Times New Roman"/>
        </w:rPr>
      </w:pPr>
      <w:r>
        <w:rPr>
          <w:rFonts w:cs="Times New Roman"/>
        </w:rPr>
        <w:t>How are you coordinating messaging with response agencies and other stakeholders?</w:t>
      </w:r>
    </w:p>
    <w:p w14:paraId="5072F0A0" w14:textId="3A8D7418" w:rsidR="00A512F0" w:rsidRPr="00BB138B" w:rsidRDefault="00A512F0" w:rsidP="00575030">
      <w:pPr>
        <w:pStyle w:val="ListNumber"/>
        <w:numPr>
          <w:ilvl w:val="1"/>
          <w:numId w:val="31"/>
        </w:numPr>
        <w:spacing w:before="120" w:after="120"/>
        <w:jc w:val="both"/>
        <w:rPr>
          <w:rFonts w:cs="Times New Roman"/>
        </w:rPr>
      </w:pPr>
      <w:r>
        <w:rPr>
          <w:rFonts w:cs="Times New Roman"/>
        </w:rPr>
        <w:t>How are these messages being released?</w:t>
      </w:r>
    </w:p>
    <w:p w14:paraId="166AB6C9" w14:textId="77777777" w:rsidR="00903748" w:rsidRDefault="00903748" w:rsidP="00D51C51">
      <w:pPr>
        <w:pStyle w:val="ListNumber"/>
        <w:numPr>
          <w:ilvl w:val="0"/>
          <w:numId w:val="0"/>
        </w:numPr>
        <w:spacing w:before="120" w:after="120"/>
        <w:ind w:left="720" w:hanging="360"/>
        <w:rPr>
          <w:rFonts w:cs="Times New Roman"/>
        </w:rPr>
        <w:sectPr w:rsidR="00903748" w:rsidSect="00887398">
          <w:footerReference w:type="default" r:id="rId22"/>
          <w:pgSz w:w="12240" w:h="15840"/>
          <w:pgMar w:top="1440" w:right="1440" w:bottom="1440" w:left="1440" w:header="576" w:footer="576" w:gutter="0"/>
          <w:cols w:space="720"/>
          <w:docGrid w:linePitch="360"/>
        </w:sectPr>
      </w:pPr>
    </w:p>
    <w:p w14:paraId="3677783F" w14:textId="6B9BFDE8" w:rsidR="00903748" w:rsidRPr="004F0493" w:rsidRDefault="00903748" w:rsidP="004F0493">
      <w:pPr>
        <w:pStyle w:val="Heading2"/>
        <w:rPr>
          <w:rFonts w:eastAsia="Times New Roman"/>
          <w:b w:val="0"/>
          <w:color w:val="005288"/>
        </w:rPr>
      </w:pPr>
      <w:r w:rsidRPr="004F0493">
        <w:rPr>
          <w:rFonts w:eastAsia="Times New Roman"/>
          <w:color w:val="005288"/>
        </w:rPr>
        <w:lastRenderedPageBreak/>
        <w:t>Scenario Update</w:t>
      </w:r>
    </w:p>
    <w:p w14:paraId="5A68A517" w14:textId="0AA29E25" w:rsidR="00903748" w:rsidRPr="004F0493" w:rsidRDefault="00903748" w:rsidP="004F0493">
      <w:pPr>
        <w:pStyle w:val="Heading3"/>
        <w:spacing w:before="120" w:after="120"/>
        <w:rPr>
          <w:rFonts w:ascii="Arial" w:hAnsi="Arial" w:cs="Arial"/>
          <w:b w:val="0"/>
          <w:color w:val="005288"/>
        </w:rPr>
      </w:pPr>
      <w:r w:rsidRPr="004F0493">
        <w:rPr>
          <w:rFonts w:ascii="Arial" w:hAnsi="Arial" w:cs="Arial"/>
          <w:color w:val="005288"/>
        </w:rPr>
        <w:t xml:space="preserve">Time: </w:t>
      </w:r>
      <w:r w:rsidRPr="004F0493">
        <w:rPr>
          <w:rFonts w:ascii="Arial" w:hAnsi="Arial" w:cs="Arial"/>
          <w:color w:val="005288"/>
          <w:highlight w:val="yellow"/>
        </w:rPr>
        <w:t>[Insert</w:t>
      </w:r>
      <w:r w:rsidR="00373A0A">
        <w:rPr>
          <w:rFonts w:ascii="Arial" w:hAnsi="Arial" w:cs="Arial"/>
          <w:color w:val="005288"/>
          <w:highlight w:val="yellow"/>
        </w:rPr>
        <w:t xml:space="preserve"> time</w:t>
      </w:r>
      <w:r w:rsidRPr="004F0493">
        <w:rPr>
          <w:rFonts w:ascii="Arial" w:hAnsi="Arial" w:cs="Arial"/>
          <w:color w:val="005288"/>
          <w:highlight w:val="yellow"/>
        </w:rPr>
        <w:t>]</w:t>
      </w:r>
    </w:p>
    <w:p w14:paraId="3F80784E" w14:textId="49739FC5" w:rsidR="00903748" w:rsidRDefault="00CF4700" w:rsidP="00CF4700">
      <w:pPr>
        <w:pStyle w:val="ListNumber"/>
        <w:numPr>
          <w:ilvl w:val="0"/>
          <w:numId w:val="0"/>
        </w:numPr>
        <w:spacing w:before="120" w:after="120"/>
        <w:jc w:val="both"/>
        <w:rPr>
          <w:rFonts w:cs="Times New Roman"/>
        </w:rPr>
      </w:pPr>
      <w:r w:rsidRPr="00CF4700">
        <w:rPr>
          <w:rFonts w:cs="Times New Roman"/>
        </w:rPr>
        <w:t xml:space="preserve">The active shooter was neutralized, and local response agencies are assisting injured people. The building(s) is / are still under lockdown as local law enforcement continue to search and clear the facility. </w:t>
      </w:r>
      <w:r w:rsidR="00331D87">
        <w:rPr>
          <w:rFonts w:cs="Times New Roman"/>
        </w:rPr>
        <w:t>C</w:t>
      </w:r>
      <w:r w:rsidRPr="00CF4700">
        <w:rPr>
          <w:rFonts w:cs="Times New Roman"/>
        </w:rPr>
        <w:t>alls from concerned family and loved ones</w:t>
      </w:r>
      <w:r w:rsidR="00331D87">
        <w:rPr>
          <w:rFonts w:cs="Times New Roman"/>
        </w:rPr>
        <w:t xml:space="preserve"> overwhelm both the campus and 911,</w:t>
      </w:r>
      <w:r w:rsidRPr="00CF4700">
        <w:rPr>
          <w:rFonts w:cs="Times New Roman"/>
        </w:rPr>
        <w:t xml:space="preserve"> and the media is on</w:t>
      </w:r>
      <w:r w:rsidR="00331D87">
        <w:rPr>
          <w:rFonts w:cs="Times New Roman"/>
        </w:rPr>
        <w:t>-</w:t>
      </w:r>
      <w:r w:rsidRPr="00CF4700">
        <w:rPr>
          <w:rFonts w:cs="Times New Roman"/>
        </w:rPr>
        <w:t>site attempting to get details from anyone. Individuals post several images and statuses concerning the incidents on social media, creating various versions of the story and vastly different estimates of injuries and fatalities.</w:t>
      </w:r>
    </w:p>
    <w:p w14:paraId="4594053F" w14:textId="503297D2" w:rsidR="00CF4700" w:rsidRPr="004F0493" w:rsidRDefault="00CF4700" w:rsidP="004F0493">
      <w:pPr>
        <w:pStyle w:val="Heading2"/>
        <w:rPr>
          <w:rFonts w:eastAsia="Times New Roman"/>
          <w:color w:val="005288"/>
        </w:rPr>
      </w:pPr>
      <w:r w:rsidRPr="004F0493">
        <w:rPr>
          <w:rFonts w:eastAsia="Times New Roman"/>
          <w:color w:val="005288"/>
        </w:rPr>
        <w:t>Discussion Questions</w:t>
      </w:r>
    </w:p>
    <w:p w14:paraId="66DA61EF" w14:textId="009765A5" w:rsidR="00903748" w:rsidRDefault="00720DCF" w:rsidP="00720DCF">
      <w:pPr>
        <w:pStyle w:val="ListNumber"/>
        <w:numPr>
          <w:ilvl w:val="6"/>
          <w:numId w:val="31"/>
        </w:numPr>
        <w:spacing w:before="120" w:after="120"/>
        <w:ind w:left="360"/>
        <w:rPr>
          <w:rFonts w:cs="Times New Roman"/>
        </w:rPr>
      </w:pPr>
      <w:r>
        <w:rPr>
          <w:rFonts w:cs="Times New Roman"/>
        </w:rPr>
        <w:t xml:space="preserve">How does your facility handle </w:t>
      </w:r>
      <w:r w:rsidR="00D66945">
        <w:rPr>
          <w:rFonts w:cs="Times New Roman"/>
        </w:rPr>
        <w:t>incoming</w:t>
      </w:r>
      <w:r>
        <w:rPr>
          <w:rFonts w:cs="Times New Roman"/>
        </w:rPr>
        <w:t xml:space="preserve"> calls from people searching for loved ones?</w:t>
      </w:r>
    </w:p>
    <w:p w14:paraId="5E94000F" w14:textId="584F4939" w:rsidR="00720DCF" w:rsidRDefault="00720DCF" w:rsidP="00720DCF">
      <w:pPr>
        <w:pStyle w:val="ListNumber"/>
        <w:numPr>
          <w:ilvl w:val="6"/>
          <w:numId w:val="31"/>
        </w:numPr>
        <w:spacing w:before="120" w:after="120"/>
        <w:ind w:left="360"/>
        <w:rPr>
          <w:rFonts w:cs="Times New Roman"/>
        </w:rPr>
      </w:pPr>
      <w:r>
        <w:rPr>
          <w:rFonts w:cs="Times New Roman"/>
        </w:rPr>
        <w:t>Are you familiar with available public sector and non-profit resources that can assist with establishing and operating a phone bank?</w:t>
      </w:r>
    </w:p>
    <w:p w14:paraId="74B8EC9D" w14:textId="1F9CA7D5" w:rsidR="00720DCF" w:rsidRDefault="00720DCF" w:rsidP="00720DCF">
      <w:pPr>
        <w:pStyle w:val="ListNumber"/>
        <w:numPr>
          <w:ilvl w:val="6"/>
          <w:numId w:val="31"/>
        </w:numPr>
        <w:spacing w:before="120" w:after="120"/>
        <w:ind w:left="360"/>
        <w:rPr>
          <w:rFonts w:cs="Times New Roman"/>
        </w:rPr>
      </w:pPr>
      <w:r>
        <w:rPr>
          <w:rFonts w:cs="Times New Roman"/>
        </w:rPr>
        <w:t>Do you have pre-identified Public Information Officers (PIOs)?</w:t>
      </w:r>
    </w:p>
    <w:p w14:paraId="57DF510C" w14:textId="0159793B" w:rsidR="00720DCF" w:rsidRDefault="00720DCF" w:rsidP="00720DCF">
      <w:pPr>
        <w:pStyle w:val="ListNumber"/>
        <w:numPr>
          <w:ilvl w:val="7"/>
          <w:numId w:val="31"/>
        </w:numPr>
        <w:spacing w:before="120" w:after="120"/>
        <w:ind w:left="1080"/>
        <w:rPr>
          <w:rFonts w:cs="Times New Roman"/>
        </w:rPr>
      </w:pPr>
      <w:r>
        <w:rPr>
          <w:rFonts w:cs="Times New Roman"/>
        </w:rPr>
        <w:t>How are they contacted?</w:t>
      </w:r>
    </w:p>
    <w:p w14:paraId="608C8334" w14:textId="73C534C3" w:rsidR="00720DCF" w:rsidRDefault="00720DCF" w:rsidP="00720DCF">
      <w:pPr>
        <w:pStyle w:val="ListNumber"/>
        <w:numPr>
          <w:ilvl w:val="7"/>
          <w:numId w:val="31"/>
        </w:numPr>
        <w:spacing w:before="120" w:after="120"/>
        <w:ind w:left="1080"/>
        <w:rPr>
          <w:rFonts w:cs="Times New Roman"/>
        </w:rPr>
      </w:pPr>
      <w:r>
        <w:rPr>
          <w:rFonts w:cs="Times New Roman"/>
        </w:rPr>
        <w:t xml:space="preserve">Are they trained </w:t>
      </w:r>
      <w:r w:rsidR="001A228A">
        <w:rPr>
          <w:rFonts w:cs="Times New Roman"/>
        </w:rPr>
        <w:t>for</w:t>
      </w:r>
      <w:r>
        <w:rPr>
          <w:rFonts w:cs="Times New Roman"/>
        </w:rPr>
        <w:t xml:space="preserve"> incidents such as these?</w:t>
      </w:r>
    </w:p>
    <w:p w14:paraId="36C50BFD" w14:textId="43B13C71" w:rsidR="00720DCF" w:rsidRDefault="00720DCF" w:rsidP="00720DCF">
      <w:pPr>
        <w:pStyle w:val="ListNumber"/>
        <w:numPr>
          <w:ilvl w:val="7"/>
          <w:numId w:val="31"/>
        </w:numPr>
        <w:spacing w:before="120" w:after="120"/>
        <w:ind w:left="1080"/>
        <w:rPr>
          <w:rFonts w:cs="Times New Roman"/>
        </w:rPr>
      </w:pPr>
      <w:r>
        <w:rPr>
          <w:rFonts w:cs="Times New Roman"/>
        </w:rPr>
        <w:t>How are they integrated into the command structure?</w:t>
      </w:r>
    </w:p>
    <w:p w14:paraId="01689D49" w14:textId="09214EC1" w:rsidR="00720DCF" w:rsidRDefault="00720DCF" w:rsidP="00720DCF">
      <w:pPr>
        <w:pStyle w:val="ListNumber"/>
        <w:numPr>
          <w:ilvl w:val="7"/>
          <w:numId w:val="31"/>
        </w:numPr>
        <w:spacing w:before="120" w:after="120"/>
        <w:ind w:left="1080"/>
        <w:rPr>
          <w:rFonts w:cs="Times New Roman"/>
        </w:rPr>
      </w:pPr>
      <w:r>
        <w:rPr>
          <w:rFonts w:cs="Times New Roman"/>
        </w:rPr>
        <w:t>How will they represent the school immediately following an incident?</w:t>
      </w:r>
    </w:p>
    <w:p w14:paraId="5DD70193" w14:textId="159B3F68" w:rsidR="00720DCF" w:rsidRDefault="00720DCF" w:rsidP="00720DCF">
      <w:pPr>
        <w:pStyle w:val="ListNumber"/>
        <w:numPr>
          <w:ilvl w:val="6"/>
          <w:numId w:val="31"/>
        </w:numPr>
        <w:spacing w:before="120" w:after="120"/>
        <w:ind w:left="360"/>
        <w:rPr>
          <w:rFonts w:cs="Times New Roman"/>
        </w:rPr>
      </w:pPr>
      <w:r>
        <w:rPr>
          <w:rFonts w:cs="Times New Roman"/>
        </w:rPr>
        <w:t>What resources are available for public messaging during and immediately following an incident?</w:t>
      </w:r>
    </w:p>
    <w:p w14:paraId="7FDC3A31" w14:textId="7FABC940" w:rsidR="00720DCF" w:rsidRDefault="00720DCF" w:rsidP="00720DCF">
      <w:pPr>
        <w:pStyle w:val="ListNumber"/>
        <w:numPr>
          <w:ilvl w:val="7"/>
          <w:numId w:val="31"/>
        </w:numPr>
        <w:spacing w:before="120" w:after="120"/>
        <w:ind w:left="1080"/>
        <w:rPr>
          <w:rFonts w:cs="Times New Roman"/>
        </w:rPr>
      </w:pPr>
      <w:r>
        <w:rPr>
          <w:rFonts w:cs="Times New Roman"/>
        </w:rPr>
        <w:t>What social media platforms would you u</w:t>
      </w:r>
      <w:r w:rsidR="001A228A">
        <w:rPr>
          <w:rFonts w:cs="Times New Roman"/>
        </w:rPr>
        <w:t>s</w:t>
      </w:r>
      <w:r>
        <w:rPr>
          <w:rFonts w:cs="Times New Roman"/>
        </w:rPr>
        <w:t>e and how would you u</w:t>
      </w:r>
      <w:r w:rsidR="001A228A">
        <w:rPr>
          <w:rFonts w:cs="Times New Roman"/>
        </w:rPr>
        <w:t>s</w:t>
      </w:r>
      <w:r>
        <w:rPr>
          <w:rFonts w:cs="Times New Roman"/>
        </w:rPr>
        <w:t>e them?</w:t>
      </w:r>
    </w:p>
    <w:p w14:paraId="6D6E2352" w14:textId="2784FD7A" w:rsidR="00720DCF" w:rsidRDefault="00720DCF" w:rsidP="00720DCF">
      <w:pPr>
        <w:pStyle w:val="ListNumber"/>
        <w:numPr>
          <w:ilvl w:val="7"/>
          <w:numId w:val="31"/>
        </w:numPr>
        <w:spacing w:before="120" w:after="120"/>
        <w:ind w:left="1080"/>
        <w:rPr>
          <w:rFonts w:cs="Times New Roman"/>
        </w:rPr>
      </w:pPr>
      <w:r>
        <w:rPr>
          <w:rFonts w:cs="Times New Roman"/>
        </w:rPr>
        <w:t>How would you vet information being shared on social media?</w:t>
      </w:r>
    </w:p>
    <w:p w14:paraId="33FD0877" w14:textId="7943177C" w:rsidR="00720DCF" w:rsidRDefault="00720DCF" w:rsidP="00720DCF">
      <w:pPr>
        <w:pStyle w:val="ListNumber"/>
        <w:numPr>
          <w:ilvl w:val="7"/>
          <w:numId w:val="31"/>
        </w:numPr>
        <w:spacing w:before="120" w:after="120"/>
        <w:ind w:left="1080"/>
        <w:rPr>
          <w:rFonts w:cs="Times New Roman"/>
        </w:rPr>
      </w:pPr>
      <w:r>
        <w:rPr>
          <w:rFonts w:cs="Times New Roman"/>
        </w:rPr>
        <w:t>What measures are taken to counter rumors and misinformation?</w:t>
      </w:r>
    </w:p>
    <w:p w14:paraId="1DE8F173" w14:textId="1E34407B" w:rsidR="00720DCF" w:rsidRDefault="00720DCF" w:rsidP="00720DCF">
      <w:pPr>
        <w:pStyle w:val="ListNumber"/>
        <w:numPr>
          <w:ilvl w:val="6"/>
          <w:numId w:val="31"/>
        </w:numPr>
        <w:spacing w:before="120" w:after="120"/>
        <w:ind w:left="360"/>
        <w:rPr>
          <w:rFonts w:cs="Times New Roman"/>
        </w:rPr>
      </w:pPr>
      <w:r>
        <w:rPr>
          <w:rFonts w:cs="Times New Roman"/>
        </w:rPr>
        <w:t>How would you address inquiries from the media?</w:t>
      </w:r>
    </w:p>
    <w:p w14:paraId="3AF6DCB1" w14:textId="0BA1B710" w:rsidR="00720DCF" w:rsidRDefault="00720DCF" w:rsidP="00720DCF">
      <w:pPr>
        <w:pStyle w:val="ListNumber"/>
        <w:numPr>
          <w:ilvl w:val="7"/>
          <w:numId w:val="31"/>
        </w:numPr>
        <w:spacing w:before="120" w:after="120"/>
        <w:ind w:left="1080"/>
        <w:rPr>
          <w:rFonts w:cs="Times New Roman"/>
        </w:rPr>
      </w:pPr>
      <w:r>
        <w:rPr>
          <w:rFonts w:cs="Times New Roman"/>
        </w:rPr>
        <w:t>Is there a specified location for on</w:t>
      </w:r>
      <w:r w:rsidR="00056878">
        <w:rPr>
          <w:rFonts w:cs="Times New Roman"/>
        </w:rPr>
        <w:t>-</w:t>
      </w:r>
      <w:r>
        <w:rPr>
          <w:rFonts w:cs="Times New Roman"/>
        </w:rPr>
        <w:t>site media?</w:t>
      </w:r>
    </w:p>
    <w:p w14:paraId="6F9E9D33" w14:textId="6D49907E" w:rsidR="00720DCF" w:rsidRDefault="00720DCF" w:rsidP="00720DCF">
      <w:pPr>
        <w:pStyle w:val="ListNumber"/>
        <w:numPr>
          <w:ilvl w:val="7"/>
          <w:numId w:val="31"/>
        </w:numPr>
        <w:spacing w:before="120" w:after="120"/>
        <w:ind w:left="1080"/>
        <w:rPr>
          <w:rFonts w:cs="Times New Roman"/>
        </w:rPr>
      </w:pPr>
      <w:r>
        <w:rPr>
          <w:rFonts w:cs="Times New Roman"/>
        </w:rPr>
        <w:t>How does media receive updates?</w:t>
      </w:r>
    </w:p>
    <w:p w14:paraId="3A393187" w14:textId="7E447FC2" w:rsidR="00720DCF" w:rsidRDefault="00720DCF" w:rsidP="00720DCF">
      <w:pPr>
        <w:pStyle w:val="ListNumber"/>
        <w:numPr>
          <w:ilvl w:val="7"/>
          <w:numId w:val="31"/>
        </w:numPr>
        <w:spacing w:before="120" w:after="120"/>
        <w:ind w:left="1080"/>
        <w:rPr>
          <w:rFonts w:cs="Times New Roman"/>
        </w:rPr>
      </w:pPr>
      <w:r>
        <w:rPr>
          <w:rFonts w:cs="Times New Roman"/>
        </w:rPr>
        <w:t>How is this coordinated with Incident / Unified Command?</w:t>
      </w:r>
    </w:p>
    <w:p w14:paraId="7321B594" w14:textId="7C54A4C5" w:rsidR="00720DCF" w:rsidRDefault="00720DCF" w:rsidP="00720DCF">
      <w:pPr>
        <w:pStyle w:val="ListNumber"/>
        <w:numPr>
          <w:ilvl w:val="6"/>
          <w:numId w:val="31"/>
        </w:numPr>
        <w:spacing w:before="120" w:after="120"/>
        <w:ind w:left="360"/>
        <w:rPr>
          <w:rFonts w:cs="Times New Roman"/>
        </w:rPr>
      </w:pPr>
      <w:r>
        <w:rPr>
          <w:rFonts w:cs="Times New Roman"/>
        </w:rPr>
        <w:t>Is there a specified location for any persons coming to the campus in</w:t>
      </w:r>
      <w:r w:rsidR="00056878">
        <w:rPr>
          <w:rFonts w:cs="Times New Roman"/>
        </w:rPr>
        <w:t xml:space="preserve"> </w:t>
      </w:r>
      <w:r>
        <w:rPr>
          <w:rFonts w:cs="Times New Roman"/>
        </w:rPr>
        <w:t>person to check on loved ones?</w:t>
      </w:r>
    </w:p>
    <w:p w14:paraId="3DE4D850" w14:textId="01A0197D" w:rsidR="00720DCF" w:rsidRDefault="00720DCF" w:rsidP="00720DCF">
      <w:pPr>
        <w:pStyle w:val="ListNumber"/>
        <w:numPr>
          <w:ilvl w:val="7"/>
          <w:numId w:val="31"/>
        </w:numPr>
        <w:spacing w:before="120" w:after="120"/>
        <w:ind w:left="1080"/>
        <w:rPr>
          <w:rFonts w:cs="Times New Roman"/>
        </w:rPr>
      </w:pPr>
      <w:r>
        <w:rPr>
          <w:rFonts w:cs="Times New Roman"/>
        </w:rPr>
        <w:t>What plans, policies, or procedures are in place for providing services, such as family assistance centers?</w:t>
      </w:r>
    </w:p>
    <w:p w14:paraId="75FE6EE7" w14:textId="164D0432" w:rsidR="00720DCF" w:rsidRDefault="00720DCF" w:rsidP="00720DCF">
      <w:pPr>
        <w:pStyle w:val="ListNumber"/>
        <w:numPr>
          <w:ilvl w:val="7"/>
          <w:numId w:val="31"/>
        </w:numPr>
        <w:spacing w:before="120" w:after="120"/>
        <w:ind w:left="1080"/>
        <w:rPr>
          <w:rFonts w:cs="Times New Roman"/>
        </w:rPr>
      </w:pPr>
      <w:r>
        <w:rPr>
          <w:rFonts w:cs="Times New Roman"/>
        </w:rPr>
        <w:t>How would you address crowd control, including directing parking, if an inordinate amount of people showed up?</w:t>
      </w:r>
    </w:p>
    <w:p w14:paraId="23A6BA52" w14:textId="3E4E4A0F" w:rsidR="00720DCF" w:rsidRDefault="00265AC4" w:rsidP="00720DCF">
      <w:pPr>
        <w:pStyle w:val="ListNumber"/>
        <w:numPr>
          <w:ilvl w:val="6"/>
          <w:numId w:val="31"/>
        </w:numPr>
        <w:spacing w:before="120" w:after="120"/>
        <w:ind w:left="360"/>
        <w:rPr>
          <w:rFonts w:cs="Times New Roman"/>
        </w:rPr>
      </w:pPr>
      <w:r>
        <w:rPr>
          <w:rFonts w:cs="Times New Roman"/>
        </w:rPr>
        <w:t>How do authorities differ for public versus private campuses regarding restricting access during response operations?</w:t>
      </w:r>
    </w:p>
    <w:p w14:paraId="34E5FC2C" w14:textId="1A3B08B7" w:rsidR="00265AC4" w:rsidRDefault="00265AC4" w:rsidP="00265AC4">
      <w:pPr>
        <w:pStyle w:val="ListNumber"/>
        <w:numPr>
          <w:ilvl w:val="7"/>
          <w:numId w:val="31"/>
        </w:numPr>
        <w:spacing w:before="120" w:after="120"/>
        <w:ind w:left="1080"/>
        <w:rPr>
          <w:rFonts w:cs="Times New Roman"/>
        </w:rPr>
      </w:pPr>
      <w:r>
        <w:rPr>
          <w:rFonts w:cs="Times New Roman"/>
        </w:rPr>
        <w:lastRenderedPageBreak/>
        <w:t>Can your facility tell people to leave the grounds or to go to a specified area?</w:t>
      </w:r>
    </w:p>
    <w:p w14:paraId="65CA1990" w14:textId="7B2B51D7" w:rsidR="00265AC4" w:rsidRDefault="00265AC4" w:rsidP="00265AC4">
      <w:pPr>
        <w:pStyle w:val="ListNumber"/>
        <w:numPr>
          <w:ilvl w:val="6"/>
          <w:numId w:val="31"/>
        </w:numPr>
        <w:spacing w:before="120" w:after="120"/>
        <w:ind w:left="360"/>
        <w:rPr>
          <w:rFonts w:cs="Times New Roman"/>
        </w:rPr>
      </w:pPr>
      <w:r>
        <w:rPr>
          <w:rFonts w:cs="Times New Roman"/>
        </w:rPr>
        <w:t>Does the facility conduct an accountability check of their employees?</w:t>
      </w:r>
    </w:p>
    <w:p w14:paraId="47EFAC20" w14:textId="7CEE6BCE" w:rsidR="00265AC4" w:rsidRDefault="00265AC4" w:rsidP="00265AC4">
      <w:pPr>
        <w:pStyle w:val="ListNumber"/>
        <w:numPr>
          <w:ilvl w:val="7"/>
          <w:numId w:val="31"/>
        </w:numPr>
        <w:spacing w:before="120" w:after="120"/>
        <w:ind w:left="1080"/>
        <w:rPr>
          <w:rFonts w:cs="Times New Roman"/>
        </w:rPr>
      </w:pPr>
      <w:r>
        <w:rPr>
          <w:rFonts w:cs="Times New Roman"/>
        </w:rPr>
        <w:t>Is this outlined in your plans and procedures?</w:t>
      </w:r>
    </w:p>
    <w:p w14:paraId="61AAC920" w14:textId="240FFCE1" w:rsidR="00265AC4" w:rsidRDefault="00265AC4" w:rsidP="00265AC4">
      <w:pPr>
        <w:pStyle w:val="ListNumber"/>
        <w:numPr>
          <w:ilvl w:val="6"/>
          <w:numId w:val="31"/>
        </w:numPr>
        <w:spacing w:before="120" w:after="120"/>
        <w:ind w:left="360"/>
        <w:rPr>
          <w:rFonts w:cs="Times New Roman"/>
        </w:rPr>
      </w:pPr>
      <w:r>
        <w:rPr>
          <w:rFonts w:cs="Times New Roman"/>
        </w:rPr>
        <w:t>Would other higher education facilities be able to assist in any way?</w:t>
      </w:r>
    </w:p>
    <w:p w14:paraId="14650275" w14:textId="6D4EEE0E" w:rsidR="00265AC4" w:rsidRDefault="00265AC4" w:rsidP="00265AC4">
      <w:pPr>
        <w:pStyle w:val="ListNumber"/>
        <w:numPr>
          <w:ilvl w:val="7"/>
          <w:numId w:val="31"/>
        </w:numPr>
        <w:spacing w:before="120" w:after="120"/>
        <w:ind w:left="1080"/>
        <w:rPr>
          <w:rFonts w:cs="Times New Roman"/>
        </w:rPr>
      </w:pPr>
      <w:r>
        <w:rPr>
          <w:rFonts w:cs="Times New Roman"/>
        </w:rPr>
        <w:t>Do you have any existing agreements with other facilities to assist in providing resources or shelter?</w:t>
      </w:r>
    </w:p>
    <w:p w14:paraId="080F930A" w14:textId="476717E2" w:rsidR="00265AC4" w:rsidRDefault="00265AC4" w:rsidP="00265AC4">
      <w:pPr>
        <w:pStyle w:val="ListNumber"/>
        <w:numPr>
          <w:ilvl w:val="6"/>
          <w:numId w:val="31"/>
        </w:numPr>
        <w:spacing w:before="120" w:after="120"/>
        <w:ind w:left="360"/>
        <w:rPr>
          <w:rFonts w:cs="Times New Roman"/>
        </w:rPr>
      </w:pPr>
      <w:r>
        <w:rPr>
          <w:rFonts w:cs="Times New Roman"/>
        </w:rPr>
        <w:t>How are separated families reunited?</w:t>
      </w:r>
    </w:p>
    <w:p w14:paraId="590C25AC" w14:textId="0E431BFF" w:rsidR="00265AC4" w:rsidRDefault="00265AC4" w:rsidP="00265AC4">
      <w:pPr>
        <w:pStyle w:val="ListNumber"/>
        <w:numPr>
          <w:ilvl w:val="7"/>
          <w:numId w:val="31"/>
        </w:numPr>
        <w:spacing w:before="120" w:after="120"/>
        <w:ind w:left="1080"/>
        <w:rPr>
          <w:rFonts w:cs="Times New Roman"/>
        </w:rPr>
      </w:pPr>
      <w:r>
        <w:rPr>
          <w:rFonts w:cs="Times New Roman"/>
        </w:rPr>
        <w:t>How quickly are reunification procedures put in place?</w:t>
      </w:r>
    </w:p>
    <w:p w14:paraId="3F95C6F9" w14:textId="191012F7" w:rsidR="00265AC4" w:rsidRDefault="00265AC4" w:rsidP="00265AC4">
      <w:pPr>
        <w:pStyle w:val="ListNumber"/>
        <w:numPr>
          <w:ilvl w:val="7"/>
          <w:numId w:val="31"/>
        </w:numPr>
        <w:spacing w:before="120" w:after="120"/>
        <w:ind w:left="1080"/>
        <w:rPr>
          <w:rFonts w:cs="Times New Roman"/>
        </w:rPr>
      </w:pPr>
      <w:r>
        <w:rPr>
          <w:rFonts w:cs="Times New Roman"/>
        </w:rPr>
        <w:t>Who would you be coordinating with to establish a family reunification center?</w:t>
      </w:r>
    </w:p>
    <w:p w14:paraId="18B4554A" w14:textId="7C4B30A8" w:rsidR="00265AC4" w:rsidRDefault="00265AC4" w:rsidP="00265AC4">
      <w:pPr>
        <w:pStyle w:val="ListNumber"/>
        <w:numPr>
          <w:ilvl w:val="7"/>
          <w:numId w:val="31"/>
        </w:numPr>
        <w:spacing w:before="120" w:after="120"/>
        <w:ind w:left="1080"/>
        <w:rPr>
          <w:rFonts w:cs="Times New Roman"/>
        </w:rPr>
      </w:pPr>
      <w:r>
        <w:rPr>
          <w:rFonts w:cs="Times New Roman"/>
        </w:rPr>
        <w:t>Is there a specified location for walk-ins looking for loved ones?</w:t>
      </w:r>
    </w:p>
    <w:p w14:paraId="6B969CEE" w14:textId="0EDA44E4" w:rsidR="00265AC4" w:rsidRPr="00720DCF" w:rsidRDefault="00265AC4" w:rsidP="00265AC4">
      <w:pPr>
        <w:pStyle w:val="ListNumber"/>
        <w:numPr>
          <w:ilvl w:val="7"/>
          <w:numId w:val="31"/>
        </w:numPr>
        <w:spacing w:before="120" w:after="120"/>
        <w:ind w:left="1080"/>
        <w:rPr>
          <w:rFonts w:cs="Times New Roman"/>
        </w:rPr>
      </w:pPr>
      <w:r>
        <w:rPr>
          <w:rFonts w:cs="Times New Roman"/>
        </w:rPr>
        <w:t>Is this outline</w:t>
      </w:r>
      <w:r w:rsidR="00C16A52">
        <w:rPr>
          <w:rFonts w:cs="Times New Roman"/>
        </w:rPr>
        <w:t>d</w:t>
      </w:r>
      <w:r>
        <w:rPr>
          <w:rFonts w:cs="Times New Roman"/>
        </w:rPr>
        <w:t xml:space="preserve"> in your plans, policies, or procedures?</w:t>
      </w:r>
    </w:p>
    <w:p w14:paraId="5636F392" w14:textId="77777777" w:rsidR="005F7D89" w:rsidRDefault="005F7D89" w:rsidP="00903748">
      <w:pPr>
        <w:pStyle w:val="ListNumber"/>
        <w:numPr>
          <w:ilvl w:val="0"/>
          <w:numId w:val="0"/>
        </w:numPr>
        <w:spacing w:before="120" w:after="120"/>
        <w:rPr>
          <w:rFonts w:cs="Times New Roman"/>
        </w:rPr>
      </w:pPr>
    </w:p>
    <w:p w14:paraId="2B63E257" w14:textId="1A5551FC" w:rsidR="00720DCF" w:rsidRDefault="00720DCF" w:rsidP="00903748">
      <w:pPr>
        <w:pStyle w:val="ListNumber"/>
        <w:numPr>
          <w:ilvl w:val="0"/>
          <w:numId w:val="0"/>
        </w:numPr>
        <w:spacing w:before="120" w:after="120"/>
        <w:rPr>
          <w:rFonts w:cs="Times New Roman"/>
        </w:rPr>
        <w:sectPr w:rsidR="00720DCF" w:rsidSect="00887398">
          <w:pgSz w:w="12240" w:h="15840"/>
          <w:pgMar w:top="1440" w:right="1440" w:bottom="1440" w:left="1440" w:header="576" w:footer="576" w:gutter="0"/>
          <w:cols w:space="720"/>
          <w:docGrid w:linePitch="360"/>
        </w:sectPr>
      </w:pPr>
    </w:p>
    <w:p w14:paraId="6099625D" w14:textId="758A1670"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00265AC4">
        <w:rPr>
          <w:rFonts w:ascii="Arial" w:hAnsi="Arial" w:cs="Arial"/>
          <w:color w:val="005288"/>
        </w:rPr>
        <w:t>: Recovery and Continuity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5E926348"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B25401">
        <w:rPr>
          <w:rFonts w:ascii="Arial" w:hAnsi="Arial" w:cs="Arial"/>
          <w:color w:val="005288"/>
          <w:highlight w:val="yellow"/>
        </w:rPr>
        <w:t xml:space="preserve">Insert </w:t>
      </w:r>
      <w:r w:rsidRPr="00BA3AD6">
        <w:rPr>
          <w:rFonts w:ascii="Arial" w:hAnsi="Arial" w:cs="Arial"/>
          <w:color w:val="005288"/>
          <w:highlight w:val="yellow"/>
        </w:rPr>
        <w:t>Month, Day, Year]</w:t>
      </w:r>
    </w:p>
    <w:p w14:paraId="5207077C" w14:textId="4D729394" w:rsidR="00214F76" w:rsidRPr="004F0493" w:rsidRDefault="00214F76" w:rsidP="004F0493">
      <w:pPr>
        <w:pStyle w:val="Heading3"/>
        <w:spacing w:before="120" w:after="120"/>
        <w:rPr>
          <w:rFonts w:ascii="Arial" w:hAnsi="Arial" w:cs="Arial"/>
          <w:b w:val="0"/>
          <w:color w:val="005288"/>
          <w:highlight w:val="yellow"/>
        </w:rPr>
      </w:pPr>
      <w:r w:rsidRPr="004F0493">
        <w:rPr>
          <w:rFonts w:ascii="Arial" w:hAnsi="Arial" w:cs="Arial"/>
          <w:color w:val="005288"/>
          <w:highlight w:val="yellow"/>
        </w:rPr>
        <w:t>[</w:t>
      </w:r>
      <w:r w:rsidR="00B25401">
        <w:rPr>
          <w:rFonts w:ascii="Arial" w:hAnsi="Arial" w:cs="Arial"/>
          <w:color w:val="005288"/>
          <w:highlight w:val="yellow"/>
        </w:rPr>
        <w:t xml:space="preserve">Insert </w:t>
      </w:r>
      <w:r w:rsidRPr="004F0493">
        <w:rPr>
          <w:rFonts w:ascii="Arial" w:hAnsi="Arial" w:cs="Arial"/>
          <w:color w:val="005288"/>
          <w:highlight w:val="yellow"/>
        </w:rPr>
        <w:t>Facility Name and Location]</w:t>
      </w:r>
    </w:p>
    <w:p w14:paraId="28635684" w14:textId="77777777" w:rsidR="00B248EE" w:rsidRPr="00B248EE" w:rsidRDefault="00B248EE" w:rsidP="004F0493">
      <w:pPr>
        <w:pStyle w:val="BodyText"/>
        <w:spacing w:before="120" w:after="120"/>
      </w:pPr>
      <w:r w:rsidRPr="00B248EE">
        <w:t>There were multiple fatalities and injuries as a result of the vehicle ramming and active shooter, as well as the panic that ensued once the shooting started. A number of students, university employees, and first responders are showing signs of stress from being involved in the traumatic incident.</w:t>
      </w:r>
    </w:p>
    <w:p w14:paraId="1EBFC5FF" w14:textId="3E1B87B3" w:rsidR="00B248EE" w:rsidRDefault="00B248EE" w:rsidP="004F0493">
      <w:pPr>
        <w:pStyle w:val="BodyText"/>
        <w:spacing w:before="120" w:after="120"/>
        <w:rPr>
          <w:rFonts w:ascii="Arial" w:hAnsi="Arial"/>
          <w:highlight w:val="yellow"/>
        </w:rPr>
      </w:pPr>
      <w:r w:rsidRPr="00B248EE">
        <w:t>Following the initial response, the facility and local community have started short-term recovery procedures. A damage assessment is under way to determine whether the building incurred structural damage. The campus and surrounding businesses / organizations are working on continuity plans, while media continues to contact a variety of organizations looking for any additional information.</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5C75FEA6" w14:textId="08EED782" w:rsidR="00B248EE" w:rsidRDefault="00B248EE" w:rsidP="00B248EE">
      <w:pPr>
        <w:pStyle w:val="ListNumber"/>
        <w:numPr>
          <w:ilvl w:val="0"/>
          <w:numId w:val="33"/>
        </w:numPr>
        <w:spacing w:before="120" w:after="120"/>
        <w:ind w:left="360"/>
        <w:jc w:val="both"/>
        <w:rPr>
          <w:rFonts w:cs="Times New Roman"/>
        </w:rPr>
      </w:pPr>
      <w:r>
        <w:rPr>
          <w:rFonts w:cs="Times New Roman"/>
        </w:rPr>
        <w:t>How do you determine the status of your facilities before, during, and after an incident?</w:t>
      </w:r>
    </w:p>
    <w:p w14:paraId="4DCE4F9F" w14:textId="5C7BF691" w:rsidR="00B248EE" w:rsidRDefault="00B248EE" w:rsidP="00B248EE">
      <w:pPr>
        <w:pStyle w:val="ListNumber"/>
        <w:numPr>
          <w:ilvl w:val="0"/>
          <w:numId w:val="33"/>
        </w:numPr>
        <w:spacing w:before="120" w:after="120"/>
        <w:ind w:left="360"/>
        <w:jc w:val="both"/>
        <w:rPr>
          <w:rFonts w:cs="Times New Roman"/>
        </w:rPr>
      </w:pPr>
      <w:r>
        <w:rPr>
          <w:rFonts w:cs="Times New Roman"/>
        </w:rPr>
        <w:t xml:space="preserve">Based on the scenario, how does the damage </w:t>
      </w:r>
      <w:r w:rsidR="00BE5A88">
        <w:rPr>
          <w:rFonts w:cs="Times New Roman"/>
        </w:rPr>
        <w:t>to</w:t>
      </w:r>
      <w:r>
        <w:rPr>
          <w:rFonts w:cs="Times New Roman"/>
        </w:rPr>
        <w:t xml:space="preserve"> your facility impact operations?</w:t>
      </w:r>
    </w:p>
    <w:p w14:paraId="4C800920" w14:textId="6933FF2F" w:rsidR="00B248EE" w:rsidRDefault="00B248EE" w:rsidP="00B248EE">
      <w:pPr>
        <w:pStyle w:val="ListNumber"/>
        <w:numPr>
          <w:ilvl w:val="1"/>
          <w:numId w:val="33"/>
        </w:numPr>
        <w:spacing w:before="120" w:after="120"/>
        <w:jc w:val="both"/>
        <w:rPr>
          <w:rFonts w:cs="Times New Roman"/>
        </w:rPr>
      </w:pPr>
      <w:r>
        <w:rPr>
          <w:rFonts w:cs="Times New Roman"/>
        </w:rPr>
        <w:t>Are classroom location backups in place so classes can continue?</w:t>
      </w:r>
    </w:p>
    <w:p w14:paraId="0AD19421" w14:textId="17161F54" w:rsidR="00B248EE" w:rsidRDefault="00B248EE" w:rsidP="00B248EE">
      <w:pPr>
        <w:pStyle w:val="ListNumber"/>
        <w:numPr>
          <w:ilvl w:val="1"/>
          <w:numId w:val="33"/>
        </w:numPr>
        <w:spacing w:before="120" w:after="120"/>
        <w:jc w:val="both"/>
        <w:rPr>
          <w:rFonts w:cs="Times New Roman"/>
        </w:rPr>
      </w:pPr>
      <w:r>
        <w:rPr>
          <w:rFonts w:cs="Times New Roman"/>
        </w:rPr>
        <w:t>What about support facilities (libraries, labs, etc.)?</w:t>
      </w:r>
    </w:p>
    <w:p w14:paraId="46BC989B" w14:textId="2CC7AFD0" w:rsidR="00B248EE" w:rsidRDefault="00B248EE" w:rsidP="00B248EE">
      <w:pPr>
        <w:pStyle w:val="ListNumber"/>
        <w:numPr>
          <w:ilvl w:val="0"/>
          <w:numId w:val="33"/>
        </w:numPr>
        <w:spacing w:before="120" w:after="120"/>
        <w:ind w:left="360"/>
        <w:jc w:val="both"/>
        <w:rPr>
          <w:rFonts w:cs="Times New Roman"/>
        </w:rPr>
      </w:pPr>
      <w:r>
        <w:rPr>
          <w:rFonts w:cs="Times New Roman"/>
        </w:rPr>
        <w:t xml:space="preserve">Does your organization have </w:t>
      </w:r>
      <w:r w:rsidR="009A19EC">
        <w:rPr>
          <w:rFonts w:cs="Times New Roman"/>
        </w:rPr>
        <w:t>a business</w:t>
      </w:r>
      <w:r>
        <w:rPr>
          <w:rFonts w:cs="Times New Roman"/>
        </w:rPr>
        <w:t xml:space="preserve"> </w:t>
      </w:r>
      <w:r w:rsidR="009A19EC">
        <w:rPr>
          <w:rFonts w:cs="Times New Roman"/>
        </w:rPr>
        <w:t>continuity</w:t>
      </w:r>
      <w:r>
        <w:rPr>
          <w:rFonts w:cs="Times New Roman"/>
        </w:rPr>
        <w:t xml:space="preserve"> or continuity of operations plan?</w:t>
      </w:r>
    </w:p>
    <w:p w14:paraId="13F95FD1" w14:textId="5163FEB1" w:rsidR="00B248EE" w:rsidRDefault="009A19EC" w:rsidP="00B248EE">
      <w:pPr>
        <w:pStyle w:val="ListNumber"/>
        <w:numPr>
          <w:ilvl w:val="1"/>
          <w:numId w:val="33"/>
        </w:numPr>
        <w:spacing w:before="120" w:after="120"/>
        <w:jc w:val="both"/>
        <w:rPr>
          <w:rFonts w:cs="Times New Roman"/>
        </w:rPr>
      </w:pPr>
      <w:r>
        <w:rPr>
          <w:rFonts w:cs="Times New Roman"/>
        </w:rPr>
        <w:t>Does your continuity or operations plan include a crisis communications plan?</w:t>
      </w:r>
    </w:p>
    <w:p w14:paraId="042EAACA" w14:textId="44DC2700" w:rsidR="009A19EC" w:rsidRDefault="009A19EC" w:rsidP="009A19EC">
      <w:pPr>
        <w:pStyle w:val="ListNumber"/>
        <w:numPr>
          <w:ilvl w:val="0"/>
          <w:numId w:val="33"/>
        </w:numPr>
        <w:spacing w:before="120" w:after="120"/>
        <w:ind w:left="360"/>
        <w:jc w:val="both"/>
        <w:rPr>
          <w:rFonts w:cs="Times New Roman"/>
        </w:rPr>
      </w:pPr>
      <w:r>
        <w:rPr>
          <w:rFonts w:cs="Times New Roman"/>
        </w:rPr>
        <w:t>How and what type of messaging will be sent to employees and students?</w:t>
      </w:r>
    </w:p>
    <w:p w14:paraId="4CD10F54" w14:textId="4C24FDA3" w:rsidR="009A19EC" w:rsidRDefault="009A19EC" w:rsidP="009A19EC">
      <w:pPr>
        <w:pStyle w:val="ListNumber"/>
        <w:numPr>
          <w:ilvl w:val="1"/>
          <w:numId w:val="33"/>
        </w:numPr>
        <w:spacing w:before="120" w:after="120"/>
        <w:jc w:val="both"/>
        <w:rPr>
          <w:rFonts w:cs="Times New Roman"/>
        </w:rPr>
      </w:pPr>
      <w:r>
        <w:rPr>
          <w:rFonts w:cs="Times New Roman"/>
        </w:rPr>
        <w:t>What training do employees receive regarding media relations and the release of sensitive information?</w:t>
      </w:r>
    </w:p>
    <w:p w14:paraId="422344F6" w14:textId="5926BCB9" w:rsidR="009A19EC" w:rsidRDefault="009A19EC" w:rsidP="009A19EC">
      <w:pPr>
        <w:pStyle w:val="ListNumber"/>
        <w:numPr>
          <w:ilvl w:val="0"/>
          <w:numId w:val="33"/>
        </w:numPr>
        <w:spacing w:before="120" w:after="120"/>
        <w:ind w:left="360"/>
        <w:jc w:val="both"/>
        <w:rPr>
          <w:rFonts w:cs="Times New Roman"/>
        </w:rPr>
      </w:pPr>
      <w:r>
        <w:rPr>
          <w:rFonts w:cs="Times New Roman"/>
        </w:rPr>
        <w:t>What are the priorities at your facility or organization post-incident?</w:t>
      </w:r>
    </w:p>
    <w:p w14:paraId="3E22FD78" w14:textId="22864AF7" w:rsidR="009A19EC" w:rsidRDefault="009A19EC" w:rsidP="009A19EC">
      <w:pPr>
        <w:pStyle w:val="ListNumber"/>
        <w:numPr>
          <w:ilvl w:val="1"/>
          <w:numId w:val="33"/>
        </w:numPr>
        <w:spacing w:before="120" w:after="120"/>
        <w:jc w:val="both"/>
        <w:rPr>
          <w:rFonts w:cs="Times New Roman"/>
        </w:rPr>
      </w:pPr>
      <w:r>
        <w:rPr>
          <w:rFonts w:cs="Times New Roman"/>
        </w:rPr>
        <w:t>Are these priorities specified in your plans, policies, or procedures?</w:t>
      </w:r>
    </w:p>
    <w:p w14:paraId="14F6B0D0" w14:textId="207CB418" w:rsidR="009A19EC" w:rsidRDefault="009A19EC" w:rsidP="009A19EC">
      <w:pPr>
        <w:pStyle w:val="ListNumber"/>
        <w:numPr>
          <w:ilvl w:val="1"/>
          <w:numId w:val="33"/>
        </w:numPr>
        <w:spacing w:before="120" w:after="120"/>
        <w:jc w:val="both"/>
        <w:rPr>
          <w:rFonts w:cs="Times New Roman"/>
        </w:rPr>
      </w:pPr>
      <w:r>
        <w:rPr>
          <w:rFonts w:cs="Times New Roman"/>
        </w:rPr>
        <w:t>How is this communicated internally?</w:t>
      </w:r>
    </w:p>
    <w:p w14:paraId="6B15B1B1" w14:textId="31F0672B" w:rsidR="009A19EC" w:rsidRDefault="009A19EC" w:rsidP="009A19EC">
      <w:pPr>
        <w:pStyle w:val="ListNumber"/>
        <w:numPr>
          <w:ilvl w:val="1"/>
          <w:numId w:val="33"/>
        </w:numPr>
        <w:spacing w:before="120" w:after="120"/>
        <w:jc w:val="both"/>
        <w:rPr>
          <w:rFonts w:cs="Times New Roman"/>
        </w:rPr>
      </w:pPr>
      <w:r>
        <w:rPr>
          <w:rFonts w:cs="Times New Roman"/>
        </w:rPr>
        <w:t>Are priorities coordinated with county emergency management?</w:t>
      </w:r>
    </w:p>
    <w:p w14:paraId="6EB2B842" w14:textId="2033F576" w:rsidR="009A19EC" w:rsidRDefault="009A19EC" w:rsidP="009A19EC">
      <w:pPr>
        <w:pStyle w:val="ListNumber"/>
        <w:numPr>
          <w:ilvl w:val="1"/>
          <w:numId w:val="33"/>
        </w:numPr>
        <w:spacing w:before="120" w:after="120"/>
        <w:jc w:val="both"/>
        <w:rPr>
          <w:rFonts w:cs="Times New Roman"/>
        </w:rPr>
      </w:pPr>
      <w:r>
        <w:rPr>
          <w:rFonts w:cs="Times New Roman"/>
        </w:rPr>
        <w:t>Are priorities coordinated with state or federal agencies?</w:t>
      </w:r>
    </w:p>
    <w:p w14:paraId="045C83DE" w14:textId="7DEF9B36" w:rsidR="009A19EC" w:rsidRDefault="009A19EC" w:rsidP="009A19EC">
      <w:pPr>
        <w:pStyle w:val="ListNumber"/>
        <w:numPr>
          <w:ilvl w:val="0"/>
          <w:numId w:val="33"/>
        </w:numPr>
        <w:spacing w:before="120" w:after="120"/>
        <w:ind w:left="360"/>
        <w:jc w:val="both"/>
        <w:rPr>
          <w:rFonts w:cs="Times New Roman"/>
        </w:rPr>
      </w:pPr>
      <w:r>
        <w:rPr>
          <w:rFonts w:cs="Times New Roman"/>
        </w:rPr>
        <w:t>What mental health services are available for students, employees, and responders?</w:t>
      </w:r>
    </w:p>
    <w:p w14:paraId="6C225954" w14:textId="5D35EE5F" w:rsidR="009A19EC" w:rsidRDefault="009A19EC" w:rsidP="009A19EC">
      <w:pPr>
        <w:pStyle w:val="ListNumber"/>
        <w:numPr>
          <w:ilvl w:val="1"/>
          <w:numId w:val="33"/>
        </w:numPr>
        <w:spacing w:before="120" w:after="120"/>
        <w:jc w:val="both"/>
        <w:rPr>
          <w:rFonts w:cs="Times New Roman"/>
        </w:rPr>
      </w:pPr>
      <w:r>
        <w:rPr>
          <w:rFonts w:cs="Times New Roman"/>
        </w:rPr>
        <w:t>What standard operating procedures (SOPs) are in place for assisting visitors that were impacted by the incidents?</w:t>
      </w:r>
    </w:p>
    <w:p w14:paraId="7906A526" w14:textId="2BAC3579" w:rsidR="009A19EC" w:rsidRDefault="009A19EC" w:rsidP="009A19EC">
      <w:pPr>
        <w:pStyle w:val="ListNumber"/>
        <w:numPr>
          <w:ilvl w:val="1"/>
          <w:numId w:val="33"/>
        </w:numPr>
        <w:spacing w:before="120" w:after="120"/>
        <w:jc w:val="both"/>
        <w:rPr>
          <w:rFonts w:cs="Times New Roman"/>
        </w:rPr>
      </w:pPr>
      <w:r>
        <w:rPr>
          <w:rFonts w:cs="Times New Roman"/>
        </w:rPr>
        <w:t>How would available services be communicated?</w:t>
      </w:r>
    </w:p>
    <w:p w14:paraId="088C2A98" w14:textId="36163C27" w:rsidR="009A19EC" w:rsidRDefault="009A19EC" w:rsidP="009A19EC">
      <w:pPr>
        <w:pStyle w:val="ListNumber"/>
        <w:numPr>
          <w:ilvl w:val="0"/>
          <w:numId w:val="33"/>
        </w:numPr>
        <w:spacing w:before="120" w:after="120"/>
        <w:ind w:left="360"/>
        <w:jc w:val="both"/>
        <w:rPr>
          <w:rFonts w:cs="Times New Roman"/>
        </w:rPr>
      </w:pPr>
      <w:r>
        <w:rPr>
          <w:rFonts w:cs="Times New Roman"/>
        </w:rPr>
        <w:t>Does your facility have trauma or mental health counseling available to students?</w:t>
      </w:r>
    </w:p>
    <w:p w14:paraId="0E0E77B7" w14:textId="41052CCC" w:rsidR="009A19EC" w:rsidRDefault="009A19EC" w:rsidP="009A19EC">
      <w:pPr>
        <w:pStyle w:val="ListNumber"/>
        <w:numPr>
          <w:ilvl w:val="1"/>
          <w:numId w:val="33"/>
        </w:numPr>
        <w:spacing w:before="120" w:after="120"/>
        <w:jc w:val="both"/>
        <w:rPr>
          <w:rFonts w:cs="Times New Roman"/>
        </w:rPr>
      </w:pPr>
      <w:r>
        <w:rPr>
          <w:rFonts w:cs="Times New Roman"/>
        </w:rPr>
        <w:lastRenderedPageBreak/>
        <w:t>Is it provided to visiting students?</w:t>
      </w:r>
    </w:p>
    <w:p w14:paraId="7E945656" w14:textId="0032F076" w:rsidR="009A19EC" w:rsidRDefault="009A19EC" w:rsidP="009A19EC">
      <w:pPr>
        <w:pStyle w:val="ListNumber"/>
        <w:numPr>
          <w:ilvl w:val="1"/>
          <w:numId w:val="33"/>
        </w:numPr>
        <w:spacing w:before="120" w:after="120"/>
        <w:jc w:val="both"/>
        <w:rPr>
          <w:rFonts w:cs="Times New Roman"/>
        </w:rPr>
      </w:pPr>
      <w:r>
        <w:rPr>
          <w:rFonts w:cs="Times New Roman"/>
        </w:rPr>
        <w:t>Is it outline</w:t>
      </w:r>
      <w:r w:rsidR="00E119EE">
        <w:rPr>
          <w:rFonts w:cs="Times New Roman"/>
        </w:rPr>
        <w:t>d</w:t>
      </w:r>
      <w:r>
        <w:rPr>
          <w:rFonts w:cs="Times New Roman"/>
        </w:rPr>
        <w:t xml:space="preserve"> in your plans, policies, and procedures? </w:t>
      </w:r>
    </w:p>
    <w:p w14:paraId="034B1F13" w14:textId="3D3F909F" w:rsidR="009A19EC" w:rsidRDefault="009A19EC" w:rsidP="009A19EC">
      <w:pPr>
        <w:pStyle w:val="ListNumber"/>
        <w:numPr>
          <w:ilvl w:val="0"/>
          <w:numId w:val="33"/>
        </w:numPr>
        <w:spacing w:before="120" w:after="120"/>
        <w:ind w:left="360"/>
        <w:jc w:val="both"/>
        <w:rPr>
          <w:rFonts w:cs="Times New Roman"/>
        </w:rPr>
      </w:pPr>
      <w:r>
        <w:rPr>
          <w:rFonts w:cs="Times New Roman"/>
        </w:rPr>
        <w:t>How long will it be before impacted buildings are released for us</w:t>
      </w:r>
      <w:r w:rsidR="00E119EE">
        <w:rPr>
          <w:rFonts w:cs="Times New Roman"/>
        </w:rPr>
        <w:t>e</w:t>
      </w:r>
      <w:r>
        <w:rPr>
          <w:rFonts w:cs="Times New Roman"/>
        </w:rPr>
        <w:t>?</w:t>
      </w:r>
    </w:p>
    <w:p w14:paraId="30E2D82F" w14:textId="379FA8D0" w:rsidR="009A19EC" w:rsidRDefault="009A19EC" w:rsidP="009A19EC">
      <w:pPr>
        <w:pStyle w:val="ListNumber"/>
        <w:numPr>
          <w:ilvl w:val="1"/>
          <w:numId w:val="33"/>
        </w:numPr>
        <w:spacing w:before="120" w:after="120"/>
        <w:jc w:val="both"/>
        <w:rPr>
          <w:rFonts w:cs="Times New Roman"/>
        </w:rPr>
      </w:pPr>
      <w:r>
        <w:rPr>
          <w:rFonts w:cs="Times New Roman"/>
        </w:rPr>
        <w:t>Will just the affected building(s) be closed, or will the entire campus be closed?</w:t>
      </w:r>
    </w:p>
    <w:p w14:paraId="031C0922" w14:textId="12482DDB" w:rsidR="009A19EC" w:rsidRDefault="009A19EC" w:rsidP="009A19EC">
      <w:pPr>
        <w:pStyle w:val="ListNumber"/>
        <w:numPr>
          <w:ilvl w:val="1"/>
          <w:numId w:val="33"/>
        </w:numPr>
        <w:spacing w:before="120" w:after="120"/>
        <w:jc w:val="both"/>
        <w:rPr>
          <w:rFonts w:cs="Times New Roman"/>
        </w:rPr>
      </w:pPr>
      <w:r>
        <w:rPr>
          <w:rFonts w:cs="Times New Roman"/>
        </w:rPr>
        <w:t>Who will make the decision to release the building(s)?</w:t>
      </w:r>
    </w:p>
    <w:p w14:paraId="7613D63D" w14:textId="1AAEFFB4" w:rsidR="009A19EC" w:rsidRDefault="009A19EC" w:rsidP="009A19EC">
      <w:pPr>
        <w:pStyle w:val="ListNumber"/>
        <w:numPr>
          <w:ilvl w:val="0"/>
          <w:numId w:val="33"/>
        </w:numPr>
        <w:spacing w:before="120" w:after="120"/>
        <w:ind w:left="360"/>
        <w:jc w:val="both"/>
        <w:rPr>
          <w:rFonts w:cs="Times New Roman"/>
        </w:rPr>
      </w:pPr>
      <w:r>
        <w:rPr>
          <w:rFonts w:cs="Times New Roman"/>
        </w:rPr>
        <w:t xml:space="preserve">What would the financial impact be on your organization if it was closed </w:t>
      </w:r>
      <w:r w:rsidR="00E119EE">
        <w:rPr>
          <w:rFonts w:cs="Times New Roman"/>
        </w:rPr>
        <w:t>because of</w:t>
      </w:r>
      <w:r>
        <w:rPr>
          <w:rFonts w:cs="Times New Roman"/>
        </w:rPr>
        <w:t xml:space="preserve"> such an incident?</w:t>
      </w:r>
    </w:p>
    <w:p w14:paraId="77DBD5AA" w14:textId="4281CE80" w:rsidR="009A19EC" w:rsidRDefault="009A19EC" w:rsidP="009A19EC">
      <w:pPr>
        <w:pStyle w:val="ListNumber"/>
        <w:numPr>
          <w:ilvl w:val="1"/>
          <w:numId w:val="33"/>
        </w:numPr>
        <w:spacing w:before="120" w:after="120"/>
        <w:jc w:val="both"/>
        <w:rPr>
          <w:rFonts w:cs="Times New Roman"/>
        </w:rPr>
      </w:pPr>
      <w:r>
        <w:rPr>
          <w:rFonts w:cs="Times New Roman"/>
        </w:rPr>
        <w:t>What are the implications of being unable to open your facilities to the public for a period of time?</w:t>
      </w:r>
    </w:p>
    <w:p w14:paraId="08DBE875" w14:textId="47213745" w:rsidR="009A19EC" w:rsidRDefault="00E119EE" w:rsidP="009A19EC">
      <w:pPr>
        <w:pStyle w:val="ListNumber"/>
        <w:numPr>
          <w:ilvl w:val="1"/>
          <w:numId w:val="33"/>
        </w:numPr>
        <w:spacing w:before="120" w:after="120"/>
        <w:jc w:val="both"/>
        <w:rPr>
          <w:rFonts w:cs="Times New Roman"/>
        </w:rPr>
      </w:pPr>
      <w:r>
        <w:rPr>
          <w:rFonts w:cs="Times New Roman"/>
        </w:rPr>
        <w:t>Can</w:t>
      </w:r>
      <w:r w:rsidR="009A19EC">
        <w:rPr>
          <w:rFonts w:cs="Times New Roman"/>
        </w:rPr>
        <w:t xml:space="preserve"> your organization relocate to another facility? If so, how long would this take?</w:t>
      </w:r>
    </w:p>
    <w:p w14:paraId="5EF30389" w14:textId="4342A954" w:rsidR="009A19EC" w:rsidRDefault="009A19EC" w:rsidP="009A19EC">
      <w:pPr>
        <w:pStyle w:val="ListNumber"/>
        <w:numPr>
          <w:ilvl w:val="1"/>
          <w:numId w:val="33"/>
        </w:numPr>
        <w:spacing w:before="120" w:after="120"/>
        <w:jc w:val="both"/>
        <w:rPr>
          <w:rFonts w:cs="Times New Roman"/>
        </w:rPr>
      </w:pPr>
      <w:r>
        <w:rPr>
          <w:rFonts w:cs="Times New Roman"/>
        </w:rPr>
        <w:t>Would</w:t>
      </w:r>
      <w:r w:rsidR="00E119EE">
        <w:rPr>
          <w:rFonts w:cs="Times New Roman"/>
        </w:rPr>
        <w:t xml:space="preserve"> other</w:t>
      </w:r>
      <w:r>
        <w:rPr>
          <w:rFonts w:cs="Times New Roman"/>
        </w:rPr>
        <w:t xml:space="preserve"> nearby higher education organization</w:t>
      </w:r>
      <w:r w:rsidR="00E119EE">
        <w:rPr>
          <w:rFonts w:cs="Times New Roman"/>
        </w:rPr>
        <w:t>s</w:t>
      </w:r>
      <w:r>
        <w:rPr>
          <w:rFonts w:cs="Times New Roman"/>
        </w:rPr>
        <w:t xml:space="preserve"> be able to assist in any way?</w:t>
      </w:r>
    </w:p>
    <w:p w14:paraId="25912531" w14:textId="3457E782" w:rsidR="009A19EC" w:rsidRDefault="009A19EC" w:rsidP="009A19EC">
      <w:pPr>
        <w:pStyle w:val="ListNumber"/>
        <w:numPr>
          <w:ilvl w:val="0"/>
          <w:numId w:val="33"/>
        </w:numPr>
        <w:spacing w:before="120" w:after="120"/>
        <w:ind w:left="360"/>
        <w:jc w:val="both"/>
        <w:rPr>
          <w:rFonts w:cs="Times New Roman"/>
        </w:rPr>
      </w:pPr>
      <w:r>
        <w:rPr>
          <w:rFonts w:cs="Times New Roman"/>
        </w:rPr>
        <w:t>Are there plans in place to handle donations management after the incident? Who is responsible for this task?</w:t>
      </w:r>
    </w:p>
    <w:p w14:paraId="2B5922C5" w14:textId="516864C2" w:rsidR="009A19EC" w:rsidRDefault="009A19EC" w:rsidP="009A19EC">
      <w:pPr>
        <w:pStyle w:val="ListNumber"/>
        <w:numPr>
          <w:ilvl w:val="0"/>
          <w:numId w:val="33"/>
        </w:numPr>
        <w:spacing w:before="120" w:after="120"/>
        <w:ind w:left="360"/>
        <w:jc w:val="both"/>
        <w:rPr>
          <w:rFonts w:cs="Times New Roman"/>
        </w:rPr>
      </w:pPr>
      <w:r>
        <w:rPr>
          <w:rFonts w:cs="Times New Roman"/>
        </w:rPr>
        <w:t>Are there plans in place to handle memorials after the incident? Who is responsible for this task?</w:t>
      </w:r>
    </w:p>
    <w:p w14:paraId="2CEE3753" w14:textId="114326C0" w:rsidR="009A19EC" w:rsidRDefault="009A19EC" w:rsidP="009A19EC">
      <w:pPr>
        <w:pStyle w:val="ListNumber"/>
        <w:numPr>
          <w:ilvl w:val="0"/>
          <w:numId w:val="33"/>
        </w:numPr>
        <w:spacing w:before="120" w:after="120"/>
        <w:ind w:left="360"/>
        <w:jc w:val="both"/>
        <w:rPr>
          <w:rFonts w:cs="Times New Roman"/>
        </w:rPr>
      </w:pPr>
      <w:r>
        <w:rPr>
          <w:rFonts w:cs="Times New Roman"/>
        </w:rPr>
        <w:t>What local, state, or federal resources are available to assist in recovery or business continuity?</w:t>
      </w:r>
    </w:p>
    <w:p w14:paraId="58324593" w14:textId="60523BDD" w:rsidR="009A19EC" w:rsidRDefault="009A19EC" w:rsidP="009A19EC">
      <w:pPr>
        <w:pStyle w:val="ListNumber"/>
        <w:numPr>
          <w:ilvl w:val="1"/>
          <w:numId w:val="33"/>
        </w:numPr>
        <w:spacing w:before="120" w:after="120"/>
        <w:jc w:val="both"/>
        <w:rPr>
          <w:rFonts w:cs="Times New Roman"/>
        </w:rPr>
      </w:pPr>
      <w:r>
        <w:rPr>
          <w:rFonts w:cs="Times New Roman"/>
        </w:rPr>
        <w:t>Does your facility have memorandums o</w:t>
      </w:r>
      <w:r w:rsidR="00E119EE">
        <w:rPr>
          <w:rFonts w:cs="Times New Roman"/>
        </w:rPr>
        <w:t>f</w:t>
      </w:r>
      <w:r>
        <w:rPr>
          <w:rFonts w:cs="Times New Roman"/>
        </w:rPr>
        <w:t xml:space="preserve"> understanding (MOUs) with local response agencies or other higher education organizations?</w:t>
      </w:r>
    </w:p>
    <w:p w14:paraId="4ADE4BCE" w14:textId="10BEFF3B" w:rsidR="009A19EC" w:rsidRDefault="009A19EC" w:rsidP="009A19EC">
      <w:pPr>
        <w:pStyle w:val="ListNumber"/>
        <w:numPr>
          <w:ilvl w:val="0"/>
          <w:numId w:val="33"/>
        </w:numPr>
        <w:spacing w:before="120" w:after="120"/>
        <w:ind w:left="360"/>
        <w:jc w:val="both"/>
        <w:rPr>
          <w:rFonts w:cs="Times New Roman"/>
        </w:rPr>
      </w:pPr>
      <w:r>
        <w:rPr>
          <w:rFonts w:cs="Times New Roman"/>
        </w:rPr>
        <w:t>How is this information communicated with personnel and families during the days following the incident?</w:t>
      </w:r>
    </w:p>
    <w:p w14:paraId="0A523AF3" w14:textId="4DCF7968" w:rsidR="009A19EC" w:rsidRDefault="009A19EC" w:rsidP="009A19EC">
      <w:pPr>
        <w:pStyle w:val="ListNumber"/>
        <w:numPr>
          <w:ilvl w:val="0"/>
          <w:numId w:val="33"/>
        </w:numPr>
        <w:spacing w:before="120" w:after="120"/>
        <w:ind w:left="360"/>
        <w:jc w:val="both"/>
        <w:rPr>
          <w:rFonts w:cs="Times New Roman"/>
        </w:rPr>
      </w:pPr>
      <w:r>
        <w:rPr>
          <w:rFonts w:cs="Times New Roman"/>
        </w:rPr>
        <w:t xml:space="preserve">If employees are unable to return to work </w:t>
      </w:r>
      <w:r w:rsidR="00E119EE">
        <w:rPr>
          <w:rFonts w:cs="Times New Roman"/>
        </w:rPr>
        <w:t>because of</w:t>
      </w:r>
      <w:r>
        <w:rPr>
          <w:rFonts w:cs="Times New Roman"/>
        </w:rPr>
        <w:t xml:space="preserve"> injury or trauma, do you have a plan for additional resources?</w:t>
      </w:r>
    </w:p>
    <w:p w14:paraId="1BF2A06E" w14:textId="2B7168BE" w:rsidR="009A19EC" w:rsidRDefault="009A19EC" w:rsidP="009A19EC">
      <w:pPr>
        <w:pStyle w:val="ListNumber"/>
        <w:numPr>
          <w:ilvl w:val="1"/>
          <w:numId w:val="33"/>
        </w:numPr>
        <w:spacing w:before="120" w:after="120"/>
        <w:jc w:val="both"/>
        <w:rPr>
          <w:rFonts w:cs="Times New Roman"/>
        </w:rPr>
      </w:pPr>
      <w:r>
        <w:rPr>
          <w:rFonts w:cs="Times New Roman"/>
        </w:rPr>
        <w:t>How would the loss of personnel impact your operations? What steps would be taken to adjust for or mitigate this?</w:t>
      </w:r>
    </w:p>
    <w:p w14:paraId="02951E55" w14:textId="0628483D" w:rsidR="009A19EC" w:rsidRDefault="009A19EC" w:rsidP="009A19EC">
      <w:pPr>
        <w:pStyle w:val="ListNumber"/>
        <w:numPr>
          <w:ilvl w:val="0"/>
          <w:numId w:val="33"/>
        </w:numPr>
        <w:spacing w:before="120" w:after="120"/>
        <w:ind w:left="360"/>
        <w:jc w:val="both"/>
        <w:rPr>
          <w:rFonts w:cs="Times New Roman"/>
        </w:rPr>
      </w:pPr>
      <w:r>
        <w:rPr>
          <w:rFonts w:cs="Times New Roman"/>
        </w:rPr>
        <w:t>What information are you communicating with the public?</w:t>
      </w:r>
    </w:p>
    <w:p w14:paraId="5267F944" w14:textId="4C6722A4" w:rsidR="009A19EC" w:rsidRDefault="009A19EC" w:rsidP="009A19EC">
      <w:pPr>
        <w:pStyle w:val="ListNumber"/>
        <w:numPr>
          <w:ilvl w:val="1"/>
          <w:numId w:val="33"/>
        </w:numPr>
        <w:spacing w:before="120" w:after="120"/>
        <w:jc w:val="both"/>
        <w:rPr>
          <w:rFonts w:cs="Times New Roman"/>
        </w:rPr>
      </w:pPr>
      <w:r>
        <w:rPr>
          <w:rFonts w:cs="Times New Roman"/>
        </w:rPr>
        <w:t>Who in your organization is responsible for making this communication?</w:t>
      </w:r>
    </w:p>
    <w:p w14:paraId="2BA8DA00" w14:textId="0173C35F" w:rsidR="009A19EC" w:rsidRDefault="009A19EC" w:rsidP="009A19EC">
      <w:pPr>
        <w:pStyle w:val="ListNumber"/>
        <w:numPr>
          <w:ilvl w:val="1"/>
          <w:numId w:val="33"/>
        </w:numPr>
        <w:spacing w:before="120" w:after="120"/>
        <w:jc w:val="both"/>
        <w:rPr>
          <w:rFonts w:cs="Times New Roman"/>
        </w:rPr>
      </w:pPr>
      <w:r>
        <w:rPr>
          <w:rFonts w:cs="Times New Roman"/>
        </w:rPr>
        <w:t>How is your facility changing its narrative to ensure students and parents still feel safe?</w:t>
      </w:r>
    </w:p>
    <w:p w14:paraId="511AC3D7" w14:textId="701C8C11" w:rsidR="009A19EC" w:rsidRDefault="009A19EC" w:rsidP="009A19EC">
      <w:pPr>
        <w:pStyle w:val="ListNumber"/>
        <w:numPr>
          <w:ilvl w:val="2"/>
          <w:numId w:val="33"/>
        </w:numPr>
        <w:spacing w:before="120" w:after="120"/>
        <w:jc w:val="both"/>
        <w:rPr>
          <w:rFonts w:cs="Times New Roman"/>
        </w:rPr>
      </w:pPr>
      <w:r>
        <w:rPr>
          <w:rFonts w:cs="Times New Roman"/>
        </w:rPr>
        <w:t>Is this outline</w:t>
      </w:r>
      <w:r w:rsidR="00FA0D8C">
        <w:rPr>
          <w:rFonts w:cs="Times New Roman"/>
        </w:rPr>
        <w:t>d</w:t>
      </w:r>
      <w:r>
        <w:rPr>
          <w:rFonts w:cs="Times New Roman"/>
        </w:rPr>
        <w:t xml:space="preserve"> in your plans, policies, and procedures?</w:t>
      </w:r>
    </w:p>
    <w:p w14:paraId="063BD29F" w14:textId="07E7B0B4" w:rsidR="009A19EC" w:rsidRDefault="00FA0D8C" w:rsidP="009A19EC">
      <w:pPr>
        <w:pStyle w:val="ListNumber"/>
        <w:numPr>
          <w:ilvl w:val="0"/>
          <w:numId w:val="33"/>
        </w:numPr>
        <w:spacing w:before="120" w:after="120"/>
        <w:ind w:left="360"/>
        <w:jc w:val="both"/>
        <w:rPr>
          <w:rFonts w:cs="Times New Roman"/>
        </w:rPr>
      </w:pPr>
      <w:r>
        <w:rPr>
          <w:rFonts w:cs="Times New Roman"/>
        </w:rPr>
        <w:t>Do recovery procedures affect</w:t>
      </w:r>
      <w:r w:rsidR="009A19EC">
        <w:rPr>
          <w:rFonts w:cs="Times New Roman"/>
        </w:rPr>
        <w:t xml:space="preserve"> nearby higher education organizations in any way?</w:t>
      </w:r>
    </w:p>
    <w:p w14:paraId="150A1EE4" w14:textId="09D9FFFA" w:rsidR="009A19EC" w:rsidRDefault="009A19EC" w:rsidP="009A19EC">
      <w:pPr>
        <w:pStyle w:val="ListNumber"/>
        <w:numPr>
          <w:ilvl w:val="0"/>
          <w:numId w:val="33"/>
        </w:numPr>
        <w:spacing w:before="120" w:after="120"/>
        <w:ind w:left="360"/>
        <w:jc w:val="both"/>
        <w:rPr>
          <w:rFonts w:cs="Times New Roman"/>
        </w:rPr>
      </w:pPr>
      <w:r>
        <w:rPr>
          <w:rFonts w:cs="Times New Roman"/>
        </w:rPr>
        <w:t>Is social media being monitored to maintain awareness of information spreading that may not be accurate?</w:t>
      </w:r>
    </w:p>
    <w:p w14:paraId="0B3DDAB6" w14:textId="5CF66077" w:rsidR="009A19EC" w:rsidRDefault="009A19EC" w:rsidP="009A19EC">
      <w:pPr>
        <w:pStyle w:val="ListNumber"/>
        <w:numPr>
          <w:ilvl w:val="1"/>
          <w:numId w:val="33"/>
        </w:numPr>
        <w:spacing w:before="120" w:after="120"/>
        <w:jc w:val="both"/>
        <w:rPr>
          <w:rFonts w:cs="Times New Roman"/>
        </w:rPr>
      </w:pPr>
      <w:r>
        <w:rPr>
          <w:rFonts w:cs="Times New Roman"/>
        </w:rPr>
        <w:t>Who is responsible for this?</w:t>
      </w:r>
    </w:p>
    <w:p w14:paraId="6A0E1AC3" w14:textId="5E58F5ED" w:rsidR="009A19EC" w:rsidRDefault="009A19EC" w:rsidP="009A19EC">
      <w:pPr>
        <w:pStyle w:val="ListNumber"/>
        <w:numPr>
          <w:ilvl w:val="1"/>
          <w:numId w:val="33"/>
        </w:numPr>
        <w:spacing w:before="120" w:after="120"/>
        <w:jc w:val="both"/>
        <w:rPr>
          <w:rFonts w:cs="Times New Roman"/>
        </w:rPr>
      </w:pPr>
      <w:r>
        <w:rPr>
          <w:rFonts w:cs="Times New Roman"/>
        </w:rPr>
        <w:t>What procedures are in place to counter false information?</w:t>
      </w:r>
    </w:p>
    <w:p w14:paraId="15DF5FEA" w14:textId="0BD3089D" w:rsidR="009A19EC" w:rsidRDefault="009A19EC" w:rsidP="009A19EC">
      <w:pPr>
        <w:pStyle w:val="ListNumber"/>
        <w:numPr>
          <w:ilvl w:val="0"/>
          <w:numId w:val="33"/>
        </w:numPr>
        <w:spacing w:before="120" w:after="120"/>
        <w:ind w:left="360"/>
        <w:jc w:val="both"/>
        <w:rPr>
          <w:rFonts w:cs="Times New Roman"/>
        </w:rPr>
      </w:pPr>
      <w:r>
        <w:rPr>
          <w:rFonts w:cs="Times New Roman"/>
        </w:rPr>
        <w:t>What is the plan to handle the significant media attention from national and international outlets?</w:t>
      </w:r>
    </w:p>
    <w:p w14:paraId="39FE32D9" w14:textId="29C1F3C5" w:rsidR="009A19EC" w:rsidRDefault="009A19EC" w:rsidP="009A19EC">
      <w:pPr>
        <w:pStyle w:val="ListNumber"/>
        <w:numPr>
          <w:ilvl w:val="0"/>
          <w:numId w:val="33"/>
        </w:numPr>
        <w:spacing w:before="120" w:after="120"/>
        <w:ind w:left="360"/>
        <w:jc w:val="both"/>
        <w:rPr>
          <w:rFonts w:cs="Times New Roman"/>
        </w:rPr>
      </w:pPr>
      <w:r>
        <w:rPr>
          <w:rFonts w:cs="Times New Roman"/>
        </w:rPr>
        <w:lastRenderedPageBreak/>
        <w:t>At what point would you consider your organization back to steady-state operations?</w:t>
      </w:r>
    </w:p>
    <w:p w14:paraId="10B19CE5" w14:textId="752F3FBF" w:rsidR="009A19EC" w:rsidRPr="00B248EE" w:rsidRDefault="009A19EC" w:rsidP="009A19EC">
      <w:pPr>
        <w:pStyle w:val="ListNumber"/>
        <w:numPr>
          <w:ilvl w:val="0"/>
          <w:numId w:val="33"/>
        </w:numPr>
        <w:spacing w:before="120" w:after="120"/>
        <w:ind w:left="360"/>
        <w:jc w:val="both"/>
        <w:rPr>
          <w:rFonts w:cs="Times New Roman"/>
        </w:rPr>
      </w:pPr>
      <w:r>
        <w:rPr>
          <w:rFonts w:cs="Times New Roman"/>
        </w:rPr>
        <w:t>What actions would be taken to address security concerns at academic institutions following the incident?</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5D092508" w14:textId="70A710A0" w:rsidR="00FB12FD" w:rsidRPr="00FB12FD" w:rsidRDefault="006B6037" w:rsidP="00306E02">
      <w:pPr>
        <w:pStyle w:val="ListNumber"/>
        <w:numPr>
          <w:ilvl w:val="0"/>
          <w:numId w:val="0"/>
        </w:numPr>
        <w:spacing w:before="120" w:after="120"/>
        <w:jc w:val="center"/>
        <w:rPr>
          <w:rFonts w:cs="Times New Roman"/>
        </w:rPr>
      </w:pPr>
      <w:r>
        <w:rPr>
          <w:rFonts w:cs="Times New Roman"/>
        </w:rPr>
        <w:lastRenderedPageBreak/>
        <w:t>This page is intentionally left blank.</w:t>
      </w:r>
    </w:p>
    <w:p w14:paraId="60996275" w14:textId="7139B751" w:rsidR="00012D2C" w:rsidRPr="00896A40" w:rsidRDefault="00012D2C" w:rsidP="009E79B5">
      <w:pPr>
        <w:pStyle w:val="ListNumber"/>
        <w:numPr>
          <w:ilvl w:val="0"/>
          <w:numId w:val="34"/>
        </w:numPr>
        <w:spacing w:before="120" w:after="120"/>
        <w:rPr>
          <w:rFonts w:ascii="Franklin Gothic Book" w:hAnsi="Franklin Gothic Book" w:cs="Arial"/>
        </w:rPr>
        <w:sectPr w:rsidR="00012D2C" w:rsidRPr="00896A40" w:rsidSect="00EA0318">
          <w:pgSz w:w="12240" w:h="15840" w:code="1"/>
          <w:pgMar w:top="1440" w:right="1440" w:bottom="1440" w:left="1440" w:header="576" w:footer="576" w:gutter="0"/>
          <w:cols w:space="720"/>
          <w:vAlign w:val="center"/>
          <w:docGrid w:linePitch="360"/>
        </w:sectPr>
      </w:pPr>
    </w:p>
    <w:p w14:paraId="60996276" w14:textId="3E314474"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2E7547" w:rsidRPr="003035EC" w14:paraId="1B47D717" w14:textId="77777777" w:rsidTr="00F571F6">
        <w:trPr>
          <w:cantSplit/>
          <w:tblHeader/>
          <w:jc w:val="center"/>
        </w:trPr>
        <w:tc>
          <w:tcPr>
            <w:tcW w:w="9330" w:type="dxa"/>
            <w:shd w:val="clear" w:color="auto" w:fill="005288"/>
          </w:tcPr>
          <w:p w14:paraId="614B27EF" w14:textId="77777777" w:rsidR="002E7547" w:rsidRPr="003035EC" w:rsidRDefault="002E754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2E7547" w:rsidRPr="003035EC" w14:paraId="387C2592" w14:textId="77777777" w:rsidTr="00F571F6">
        <w:trPr>
          <w:cantSplit/>
          <w:jc w:val="center"/>
        </w:trPr>
        <w:tc>
          <w:tcPr>
            <w:tcW w:w="9330" w:type="dxa"/>
            <w:shd w:val="clear" w:color="auto" w:fill="auto"/>
          </w:tcPr>
          <w:p w14:paraId="2E1360FA" w14:textId="77777777" w:rsidR="002E7547" w:rsidRPr="003035EC" w:rsidRDefault="002E754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2E7547" w:rsidRPr="003035EC" w14:paraId="39A54EBF" w14:textId="77777777" w:rsidTr="00F571F6">
        <w:trPr>
          <w:cantSplit/>
          <w:jc w:val="center"/>
        </w:trPr>
        <w:tc>
          <w:tcPr>
            <w:tcW w:w="9330" w:type="dxa"/>
            <w:shd w:val="clear" w:color="auto" w:fill="auto"/>
          </w:tcPr>
          <w:p w14:paraId="0DBA2836" w14:textId="77777777" w:rsidR="002E7547" w:rsidRPr="003035EC" w:rsidRDefault="002E7547" w:rsidP="00F571F6">
            <w:pPr>
              <w:spacing w:before="60" w:after="60"/>
              <w:jc w:val="both"/>
              <w:rPr>
                <w:rFonts w:ascii="Arial" w:hAnsi="Arial" w:cs="Arial"/>
                <w:bCs/>
                <w:szCs w:val="21"/>
              </w:rPr>
            </w:pPr>
          </w:p>
        </w:tc>
      </w:tr>
      <w:tr w:rsidR="002E7547" w:rsidRPr="003035EC" w14:paraId="21EF8510" w14:textId="77777777" w:rsidTr="00F571F6">
        <w:trPr>
          <w:cantSplit/>
          <w:jc w:val="center"/>
        </w:trPr>
        <w:tc>
          <w:tcPr>
            <w:tcW w:w="9330" w:type="dxa"/>
            <w:shd w:val="clear" w:color="auto" w:fill="auto"/>
          </w:tcPr>
          <w:p w14:paraId="15CAD8E5" w14:textId="77777777" w:rsidR="002E7547" w:rsidRPr="003035EC" w:rsidRDefault="002E7547" w:rsidP="00F571F6">
            <w:pPr>
              <w:spacing w:before="60" w:after="60"/>
              <w:jc w:val="both"/>
              <w:rPr>
                <w:rFonts w:ascii="Arial" w:hAnsi="Arial" w:cs="Arial"/>
                <w:bCs/>
                <w:szCs w:val="21"/>
              </w:rPr>
            </w:pPr>
          </w:p>
        </w:tc>
      </w:tr>
      <w:tr w:rsidR="002E7547" w:rsidRPr="003035EC" w14:paraId="634B01E3" w14:textId="77777777" w:rsidTr="00F571F6">
        <w:trPr>
          <w:cantSplit/>
          <w:jc w:val="center"/>
        </w:trPr>
        <w:tc>
          <w:tcPr>
            <w:tcW w:w="9330" w:type="dxa"/>
            <w:shd w:val="clear" w:color="auto" w:fill="auto"/>
          </w:tcPr>
          <w:p w14:paraId="7CD06F4E" w14:textId="77777777" w:rsidR="002E7547" w:rsidRPr="003035EC" w:rsidRDefault="002E7547" w:rsidP="00F571F6">
            <w:pPr>
              <w:spacing w:before="60" w:after="60"/>
              <w:jc w:val="both"/>
              <w:rPr>
                <w:rFonts w:ascii="Arial" w:hAnsi="Arial" w:cs="Arial"/>
                <w:bCs/>
                <w:szCs w:val="21"/>
              </w:rPr>
            </w:pPr>
          </w:p>
        </w:tc>
      </w:tr>
    </w:tbl>
    <w:p w14:paraId="4F9459B9"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2E7547" w:rsidRPr="003035EC" w14:paraId="69DDA2B9" w14:textId="77777777" w:rsidTr="00F571F6">
        <w:trPr>
          <w:cantSplit/>
          <w:tblHeader/>
          <w:jc w:val="center"/>
        </w:trPr>
        <w:tc>
          <w:tcPr>
            <w:tcW w:w="9330" w:type="dxa"/>
            <w:shd w:val="clear" w:color="auto" w:fill="005288"/>
          </w:tcPr>
          <w:p w14:paraId="0942FC81" w14:textId="77777777" w:rsidR="002E7547" w:rsidRPr="003035EC" w:rsidRDefault="002E754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2E7547" w:rsidRPr="003035EC" w14:paraId="200AAB31" w14:textId="77777777" w:rsidTr="00F571F6">
        <w:trPr>
          <w:cantSplit/>
          <w:jc w:val="center"/>
        </w:trPr>
        <w:tc>
          <w:tcPr>
            <w:tcW w:w="9330" w:type="dxa"/>
            <w:shd w:val="clear" w:color="auto" w:fill="auto"/>
          </w:tcPr>
          <w:p w14:paraId="76B88672" w14:textId="77777777" w:rsidR="002E7547" w:rsidRPr="003035EC" w:rsidRDefault="002E754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2E7547" w:rsidRPr="003035EC" w14:paraId="0BEDD172" w14:textId="77777777" w:rsidTr="00F571F6">
        <w:trPr>
          <w:cantSplit/>
          <w:jc w:val="center"/>
        </w:trPr>
        <w:tc>
          <w:tcPr>
            <w:tcW w:w="9330" w:type="dxa"/>
            <w:shd w:val="clear" w:color="auto" w:fill="auto"/>
          </w:tcPr>
          <w:p w14:paraId="5456404E" w14:textId="77777777" w:rsidR="002E7547" w:rsidRPr="003035EC" w:rsidRDefault="002E7547" w:rsidP="00F571F6">
            <w:pPr>
              <w:spacing w:before="60" w:after="60"/>
              <w:jc w:val="both"/>
              <w:rPr>
                <w:rFonts w:ascii="Arial" w:hAnsi="Arial" w:cs="Arial"/>
                <w:bCs/>
                <w:szCs w:val="21"/>
              </w:rPr>
            </w:pPr>
          </w:p>
        </w:tc>
      </w:tr>
      <w:tr w:rsidR="002E7547" w:rsidRPr="003035EC" w14:paraId="430CA29A" w14:textId="77777777" w:rsidTr="00F571F6">
        <w:trPr>
          <w:cantSplit/>
          <w:jc w:val="center"/>
        </w:trPr>
        <w:tc>
          <w:tcPr>
            <w:tcW w:w="9330" w:type="dxa"/>
            <w:shd w:val="clear" w:color="auto" w:fill="auto"/>
          </w:tcPr>
          <w:p w14:paraId="3D88C57A" w14:textId="77777777" w:rsidR="002E7547" w:rsidRPr="003035EC" w:rsidRDefault="002E7547" w:rsidP="00F571F6">
            <w:pPr>
              <w:spacing w:before="60" w:after="60"/>
              <w:jc w:val="both"/>
              <w:rPr>
                <w:rFonts w:ascii="Arial" w:hAnsi="Arial" w:cs="Arial"/>
                <w:bCs/>
                <w:szCs w:val="21"/>
              </w:rPr>
            </w:pPr>
          </w:p>
        </w:tc>
      </w:tr>
      <w:tr w:rsidR="002E7547" w:rsidRPr="003035EC" w14:paraId="20E0133B" w14:textId="77777777" w:rsidTr="00F571F6">
        <w:trPr>
          <w:cantSplit/>
          <w:jc w:val="center"/>
        </w:trPr>
        <w:tc>
          <w:tcPr>
            <w:tcW w:w="9330" w:type="dxa"/>
            <w:shd w:val="clear" w:color="auto" w:fill="auto"/>
          </w:tcPr>
          <w:p w14:paraId="56C6BA25" w14:textId="77777777" w:rsidR="002E7547" w:rsidRPr="003035EC" w:rsidRDefault="002E7547" w:rsidP="00F571F6">
            <w:pPr>
              <w:spacing w:before="60" w:after="60"/>
              <w:jc w:val="both"/>
              <w:rPr>
                <w:rFonts w:ascii="Arial" w:hAnsi="Arial" w:cs="Arial"/>
                <w:bCs/>
                <w:szCs w:val="21"/>
              </w:rPr>
            </w:pPr>
          </w:p>
        </w:tc>
      </w:tr>
    </w:tbl>
    <w:p w14:paraId="4F4E8697"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2E7547" w:rsidRPr="003035EC" w14:paraId="72462BA3" w14:textId="77777777" w:rsidTr="00F571F6">
        <w:trPr>
          <w:cantSplit/>
          <w:tblHeader/>
          <w:jc w:val="center"/>
        </w:trPr>
        <w:tc>
          <w:tcPr>
            <w:tcW w:w="9330" w:type="dxa"/>
            <w:shd w:val="clear" w:color="auto" w:fill="005288"/>
          </w:tcPr>
          <w:p w14:paraId="128E25A0" w14:textId="77777777" w:rsidR="002E7547" w:rsidRPr="003035EC" w:rsidRDefault="002E754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2E7547" w:rsidRPr="003035EC" w14:paraId="1E3C3EC4" w14:textId="77777777" w:rsidTr="00F571F6">
        <w:trPr>
          <w:cantSplit/>
          <w:jc w:val="center"/>
        </w:trPr>
        <w:tc>
          <w:tcPr>
            <w:tcW w:w="9330" w:type="dxa"/>
            <w:shd w:val="clear" w:color="auto" w:fill="auto"/>
          </w:tcPr>
          <w:p w14:paraId="0904F51E" w14:textId="77777777" w:rsidR="002E7547" w:rsidRPr="003035EC" w:rsidRDefault="002E754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2E7547" w:rsidRPr="003035EC" w14:paraId="3375A2A1" w14:textId="77777777" w:rsidTr="00F571F6">
        <w:trPr>
          <w:cantSplit/>
          <w:jc w:val="center"/>
        </w:trPr>
        <w:tc>
          <w:tcPr>
            <w:tcW w:w="9330" w:type="dxa"/>
            <w:shd w:val="clear" w:color="auto" w:fill="auto"/>
          </w:tcPr>
          <w:p w14:paraId="0840A7E5" w14:textId="77777777" w:rsidR="002E7547" w:rsidRPr="003035EC" w:rsidRDefault="002E7547" w:rsidP="00F571F6">
            <w:pPr>
              <w:spacing w:before="60" w:after="60"/>
              <w:jc w:val="both"/>
              <w:rPr>
                <w:rFonts w:ascii="Arial" w:hAnsi="Arial" w:cs="Arial"/>
                <w:bCs/>
                <w:szCs w:val="21"/>
              </w:rPr>
            </w:pPr>
          </w:p>
        </w:tc>
      </w:tr>
      <w:tr w:rsidR="002E7547" w:rsidRPr="003035EC" w14:paraId="13A5C02A" w14:textId="77777777" w:rsidTr="00F571F6">
        <w:trPr>
          <w:cantSplit/>
          <w:jc w:val="center"/>
        </w:trPr>
        <w:tc>
          <w:tcPr>
            <w:tcW w:w="9330" w:type="dxa"/>
            <w:shd w:val="clear" w:color="auto" w:fill="auto"/>
          </w:tcPr>
          <w:p w14:paraId="42ECDB4C" w14:textId="77777777" w:rsidR="002E7547" w:rsidRPr="003035EC" w:rsidRDefault="002E7547" w:rsidP="00F571F6">
            <w:pPr>
              <w:spacing w:before="60" w:after="60"/>
              <w:jc w:val="both"/>
              <w:rPr>
                <w:rFonts w:ascii="Arial" w:hAnsi="Arial" w:cs="Arial"/>
                <w:bCs/>
                <w:szCs w:val="21"/>
              </w:rPr>
            </w:pPr>
          </w:p>
        </w:tc>
      </w:tr>
      <w:tr w:rsidR="002E7547" w:rsidRPr="003035EC" w14:paraId="4EA42419" w14:textId="77777777" w:rsidTr="00F571F6">
        <w:trPr>
          <w:cantSplit/>
          <w:jc w:val="center"/>
        </w:trPr>
        <w:tc>
          <w:tcPr>
            <w:tcW w:w="9330" w:type="dxa"/>
            <w:shd w:val="clear" w:color="auto" w:fill="auto"/>
          </w:tcPr>
          <w:p w14:paraId="58C9BEA8" w14:textId="77777777" w:rsidR="002E7547" w:rsidRPr="003035EC" w:rsidRDefault="002E7547" w:rsidP="00F571F6">
            <w:pPr>
              <w:spacing w:before="60" w:after="60"/>
              <w:jc w:val="both"/>
              <w:rPr>
                <w:rFonts w:ascii="Arial" w:hAnsi="Arial" w:cs="Arial"/>
                <w:bCs/>
                <w:szCs w:val="21"/>
              </w:rPr>
            </w:pPr>
          </w:p>
        </w:tc>
      </w:tr>
    </w:tbl>
    <w:p w14:paraId="0A09B099"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2E7547" w:rsidRPr="003035EC" w14:paraId="17A5D2D1" w14:textId="77777777" w:rsidTr="00F571F6">
        <w:trPr>
          <w:cantSplit/>
          <w:tblHeader/>
          <w:jc w:val="center"/>
        </w:trPr>
        <w:tc>
          <w:tcPr>
            <w:tcW w:w="9330" w:type="dxa"/>
            <w:shd w:val="clear" w:color="auto" w:fill="005288"/>
          </w:tcPr>
          <w:p w14:paraId="30C88512" w14:textId="77777777" w:rsidR="002E7547" w:rsidRPr="003035EC" w:rsidRDefault="002E7547" w:rsidP="00F571F6">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2E7547" w:rsidRPr="003035EC" w14:paraId="2F16A874" w14:textId="77777777" w:rsidTr="00F571F6">
        <w:trPr>
          <w:cantSplit/>
          <w:jc w:val="center"/>
        </w:trPr>
        <w:tc>
          <w:tcPr>
            <w:tcW w:w="9330" w:type="dxa"/>
            <w:shd w:val="clear" w:color="auto" w:fill="auto"/>
          </w:tcPr>
          <w:p w14:paraId="4F955625" w14:textId="77777777" w:rsidR="002E7547" w:rsidRPr="003035EC" w:rsidRDefault="002E754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2E7547" w:rsidRPr="003035EC" w14:paraId="78D972DC" w14:textId="77777777" w:rsidTr="00F571F6">
        <w:trPr>
          <w:cantSplit/>
          <w:jc w:val="center"/>
        </w:trPr>
        <w:tc>
          <w:tcPr>
            <w:tcW w:w="9330" w:type="dxa"/>
            <w:shd w:val="clear" w:color="auto" w:fill="auto"/>
          </w:tcPr>
          <w:p w14:paraId="134929E8" w14:textId="77777777" w:rsidR="002E7547" w:rsidRPr="003035EC" w:rsidRDefault="002E7547" w:rsidP="00F571F6">
            <w:pPr>
              <w:spacing w:before="60" w:after="60"/>
              <w:jc w:val="both"/>
              <w:rPr>
                <w:rFonts w:ascii="Arial" w:hAnsi="Arial" w:cs="Arial"/>
                <w:bCs/>
                <w:szCs w:val="21"/>
              </w:rPr>
            </w:pPr>
          </w:p>
        </w:tc>
      </w:tr>
      <w:tr w:rsidR="002E7547" w:rsidRPr="003035EC" w14:paraId="43DBA104" w14:textId="77777777" w:rsidTr="00F571F6">
        <w:trPr>
          <w:cantSplit/>
          <w:jc w:val="center"/>
        </w:trPr>
        <w:tc>
          <w:tcPr>
            <w:tcW w:w="9330" w:type="dxa"/>
            <w:shd w:val="clear" w:color="auto" w:fill="auto"/>
          </w:tcPr>
          <w:p w14:paraId="491849FF" w14:textId="77777777" w:rsidR="002E7547" w:rsidRPr="003035EC" w:rsidRDefault="002E7547" w:rsidP="00F571F6">
            <w:pPr>
              <w:spacing w:before="60" w:after="60"/>
              <w:jc w:val="both"/>
              <w:rPr>
                <w:rFonts w:ascii="Arial" w:hAnsi="Arial" w:cs="Arial"/>
                <w:bCs/>
                <w:szCs w:val="21"/>
              </w:rPr>
            </w:pPr>
          </w:p>
        </w:tc>
      </w:tr>
      <w:tr w:rsidR="002E7547" w:rsidRPr="003035EC" w14:paraId="78F9AED2" w14:textId="77777777" w:rsidTr="00F571F6">
        <w:trPr>
          <w:cantSplit/>
          <w:jc w:val="center"/>
        </w:trPr>
        <w:tc>
          <w:tcPr>
            <w:tcW w:w="9330" w:type="dxa"/>
            <w:shd w:val="clear" w:color="auto" w:fill="auto"/>
          </w:tcPr>
          <w:p w14:paraId="5BBCE713" w14:textId="77777777" w:rsidR="002E7547" w:rsidRPr="003035EC" w:rsidRDefault="002E7547" w:rsidP="00F571F6">
            <w:pPr>
              <w:spacing w:before="60" w:after="60"/>
              <w:jc w:val="both"/>
              <w:rPr>
                <w:rFonts w:ascii="Arial" w:hAnsi="Arial" w:cs="Arial"/>
                <w:bCs/>
                <w:szCs w:val="21"/>
              </w:rPr>
            </w:pPr>
          </w:p>
        </w:tc>
      </w:tr>
    </w:tbl>
    <w:p w14:paraId="1DB4B636"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2E7547" w:rsidRPr="003035EC" w14:paraId="11E0EE49" w14:textId="77777777" w:rsidTr="00F571F6">
        <w:trPr>
          <w:cantSplit/>
          <w:tblHeader/>
          <w:jc w:val="center"/>
        </w:trPr>
        <w:tc>
          <w:tcPr>
            <w:tcW w:w="9330" w:type="dxa"/>
            <w:shd w:val="clear" w:color="auto" w:fill="005288"/>
          </w:tcPr>
          <w:p w14:paraId="38BEFC46" w14:textId="77777777" w:rsidR="002E7547" w:rsidRPr="003035EC" w:rsidRDefault="002E7547" w:rsidP="00F571F6">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2E7547" w:rsidRPr="003035EC" w14:paraId="231ABCFB" w14:textId="77777777" w:rsidTr="00F571F6">
        <w:trPr>
          <w:cantSplit/>
          <w:jc w:val="center"/>
        </w:trPr>
        <w:tc>
          <w:tcPr>
            <w:tcW w:w="9330" w:type="dxa"/>
            <w:shd w:val="clear" w:color="auto" w:fill="auto"/>
          </w:tcPr>
          <w:p w14:paraId="7D222CB9" w14:textId="77777777" w:rsidR="002E7547" w:rsidRPr="003035EC" w:rsidRDefault="002E7547" w:rsidP="00F571F6">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2E7547" w:rsidRPr="003035EC" w14:paraId="05DA4847" w14:textId="77777777" w:rsidTr="00F571F6">
        <w:trPr>
          <w:cantSplit/>
          <w:jc w:val="center"/>
        </w:trPr>
        <w:tc>
          <w:tcPr>
            <w:tcW w:w="9330" w:type="dxa"/>
            <w:shd w:val="clear" w:color="auto" w:fill="auto"/>
          </w:tcPr>
          <w:p w14:paraId="53D0A1C1" w14:textId="77777777" w:rsidR="002E7547" w:rsidRPr="003035EC" w:rsidRDefault="002E7547" w:rsidP="00F571F6">
            <w:pPr>
              <w:spacing w:before="60" w:after="60"/>
              <w:jc w:val="both"/>
              <w:rPr>
                <w:rFonts w:ascii="Arial" w:hAnsi="Arial" w:cs="Arial"/>
                <w:bCs/>
                <w:szCs w:val="21"/>
              </w:rPr>
            </w:pPr>
          </w:p>
        </w:tc>
      </w:tr>
      <w:tr w:rsidR="002E7547" w:rsidRPr="003035EC" w14:paraId="5F34A0B0" w14:textId="77777777" w:rsidTr="00F571F6">
        <w:trPr>
          <w:cantSplit/>
          <w:jc w:val="center"/>
        </w:trPr>
        <w:tc>
          <w:tcPr>
            <w:tcW w:w="9330" w:type="dxa"/>
            <w:shd w:val="clear" w:color="auto" w:fill="auto"/>
          </w:tcPr>
          <w:p w14:paraId="22137322" w14:textId="77777777" w:rsidR="002E7547" w:rsidRPr="003035EC" w:rsidRDefault="002E7547" w:rsidP="00F571F6">
            <w:pPr>
              <w:spacing w:before="60" w:after="60"/>
              <w:jc w:val="both"/>
              <w:rPr>
                <w:rFonts w:ascii="Arial" w:hAnsi="Arial" w:cs="Arial"/>
                <w:bCs/>
                <w:szCs w:val="21"/>
              </w:rPr>
            </w:pPr>
          </w:p>
        </w:tc>
      </w:tr>
      <w:tr w:rsidR="00F04A18" w:rsidRPr="003035EC" w14:paraId="557E4CE2" w14:textId="77777777" w:rsidTr="00F571F6">
        <w:trPr>
          <w:cantSplit/>
          <w:jc w:val="center"/>
        </w:trPr>
        <w:tc>
          <w:tcPr>
            <w:tcW w:w="9330" w:type="dxa"/>
            <w:shd w:val="clear" w:color="auto" w:fill="auto"/>
          </w:tcPr>
          <w:p w14:paraId="323FD294" w14:textId="77777777" w:rsidR="00F04A18" w:rsidRPr="003035EC" w:rsidRDefault="00F04A18" w:rsidP="00F571F6">
            <w:pPr>
              <w:spacing w:before="60" w:after="60"/>
              <w:jc w:val="both"/>
              <w:rPr>
                <w:rFonts w:ascii="Arial" w:hAnsi="Arial" w:cs="Arial"/>
                <w:bCs/>
                <w:szCs w:val="21"/>
              </w:rPr>
            </w:pPr>
          </w:p>
        </w:tc>
      </w:tr>
    </w:tbl>
    <w:p w14:paraId="77F14609" w14:textId="77777777" w:rsidR="00F04A18" w:rsidRDefault="00F04A18" w:rsidP="00F571F6">
      <w:pPr>
        <w:spacing w:before="60" w:after="60"/>
        <w:jc w:val="both"/>
        <w:rPr>
          <w:rFonts w:ascii="Arial" w:hAnsi="Arial" w:cs="Arial"/>
          <w:bCs/>
          <w:szCs w:val="21"/>
        </w:rPr>
        <w:sectPr w:rsidR="00F04A18" w:rsidSect="00F04A18">
          <w:footerReference w:type="default" r:id="rId24"/>
          <w:pgSz w:w="12240" w:h="15840"/>
          <w:pgMar w:top="1440" w:right="1440" w:bottom="1440" w:left="1440" w:header="576" w:footer="576" w:gutter="0"/>
          <w:pgNumType w:chapStyle="4"/>
          <w:cols w:space="720"/>
          <w:vAlign w:val="center"/>
          <w:docGrid w:linePitch="360"/>
        </w:sectPr>
      </w:pPr>
    </w:p>
    <w:p w14:paraId="3EB9B654" w14:textId="193367AD" w:rsidR="002F2115" w:rsidRPr="008F1A11" w:rsidRDefault="008F1A11" w:rsidP="004F0493">
      <w:pPr>
        <w:pStyle w:val="BodyText"/>
        <w:spacing w:before="120" w:after="120"/>
        <w:jc w:val="center"/>
        <w:rPr>
          <w:rFonts w:cs="Arial"/>
          <w:b/>
          <w:smallCaps/>
        </w:rPr>
        <w:sectPr w:rsidR="002F2115" w:rsidRPr="008F1A11" w:rsidSect="004826EE">
          <w:footerReference w:type="default" r:id="rId25"/>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6"/>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9A19EC" w:rsidRPr="00896A40" w14:paraId="5741A3A9" w14:textId="77777777" w:rsidTr="00896A40">
        <w:trPr>
          <w:cantSplit/>
        </w:trPr>
        <w:tc>
          <w:tcPr>
            <w:tcW w:w="1615" w:type="dxa"/>
            <w:shd w:val="clear" w:color="auto" w:fill="FFFFFF" w:themeFill="background1"/>
          </w:tcPr>
          <w:p w14:paraId="59975A7B" w14:textId="7E7A1C16"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E770683" w14:textId="58F6B005"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815A4" w:rsidRPr="00896A40" w14:paraId="29421F0C" w14:textId="77777777" w:rsidTr="00896A40">
        <w:trPr>
          <w:cantSplit/>
        </w:trPr>
        <w:tc>
          <w:tcPr>
            <w:tcW w:w="1615" w:type="dxa"/>
            <w:shd w:val="clear" w:color="auto" w:fill="FFFFFF" w:themeFill="background1"/>
          </w:tcPr>
          <w:p w14:paraId="524A285E" w14:textId="3185F0FE" w:rsidR="00F815A4" w:rsidRPr="000832C3" w:rsidRDefault="00F815A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1FB85A1" w14:textId="3FFEA059" w:rsidR="00F815A4" w:rsidRPr="000832C3" w:rsidRDefault="00F815A4" w:rsidP="00896A40">
            <w:pPr>
              <w:pStyle w:val="TableText1"/>
              <w:spacing w:before="60" w:after="60"/>
              <w:rPr>
                <w:rFonts w:ascii="Times New Roman" w:hAnsi="Times New Roman" w:cs="Times New Roman"/>
                <w:sz w:val="24"/>
                <w:szCs w:val="24"/>
              </w:rPr>
            </w:pPr>
            <w:r w:rsidRPr="00F815A4">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9A19EC" w:rsidRPr="00896A40" w14:paraId="04408230" w14:textId="77777777" w:rsidTr="00896A40">
        <w:trPr>
          <w:cantSplit/>
        </w:trPr>
        <w:tc>
          <w:tcPr>
            <w:tcW w:w="1615" w:type="dxa"/>
            <w:shd w:val="clear" w:color="auto" w:fill="FFFFFF" w:themeFill="background1"/>
          </w:tcPr>
          <w:p w14:paraId="4F6AFD89" w14:textId="412B43B6" w:rsidR="009A19EC" w:rsidRPr="000832C3"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568D4297" w14:textId="400B0715" w:rsidR="009A19EC" w:rsidRPr="000832C3"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9A19EC" w:rsidRPr="00896A40" w14:paraId="491C110D" w14:textId="77777777" w:rsidTr="00896A40">
        <w:trPr>
          <w:cantSplit/>
        </w:trPr>
        <w:tc>
          <w:tcPr>
            <w:tcW w:w="1615" w:type="dxa"/>
            <w:shd w:val="clear" w:color="auto" w:fill="FFFFFF" w:themeFill="background1"/>
          </w:tcPr>
          <w:p w14:paraId="790EB237" w14:textId="0FD05E14"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43D7CE8F" w14:textId="0143C90B"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9A19EC" w:rsidRPr="00896A40" w14:paraId="323B2C54" w14:textId="77777777" w:rsidTr="00896A40">
        <w:trPr>
          <w:cantSplit/>
        </w:trPr>
        <w:tc>
          <w:tcPr>
            <w:tcW w:w="1615" w:type="dxa"/>
            <w:shd w:val="clear" w:color="auto" w:fill="FFFFFF" w:themeFill="background1"/>
          </w:tcPr>
          <w:p w14:paraId="77ABEE80" w14:textId="6ED148AE"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19E99D10" w14:textId="779451F4"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9A19EC" w:rsidRPr="00896A40" w14:paraId="6EEA3A1A" w14:textId="77777777" w:rsidTr="00896A40">
        <w:trPr>
          <w:cantSplit/>
        </w:trPr>
        <w:tc>
          <w:tcPr>
            <w:tcW w:w="1615" w:type="dxa"/>
            <w:shd w:val="clear" w:color="auto" w:fill="FFFFFF" w:themeFill="background1"/>
          </w:tcPr>
          <w:p w14:paraId="688C6959" w14:textId="502BC5FD"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6DB25EC2" w14:textId="2372BE5A" w:rsidR="009A19EC"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D01E96" w:rsidRPr="00896A40" w14:paraId="4C7C8229" w14:textId="77777777" w:rsidTr="00896A40">
        <w:trPr>
          <w:cantSplit/>
        </w:trPr>
        <w:tc>
          <w:tcPr>
            <w:tcW w:w="1615" w:type="dxa"/>
            <w:shd w:val="clear" w:color="auto" w:fill="FFFFFF" w:themeFill="background1"/>
          </w:tcPr>
          <w:p w14:paraId="03EB6086" w14:textId="7AED51D4" w:rsidR="00D01E96"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SAR</w:t>
            </w:r>
          </w:p>
        </w:tc>
        <w:tc>
          <w:tcPr>
            <w:tcW w:w="7735" w:type="dxa"/>
            <w:shd w:val="clear" w:color="auto" w:fill="FFFFFF" w:themeFill="background1"/>
          </w:tcPr>
          <w:p w14:paraId="77E2A262" w14:textId="3D1B5D7D" w:rsidR="00D01E96"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D01E96" w:rsidRPr="00896A40" w14:paraId="7D62CF1A" w14:textId="77777777" w:rsidTr="0091497F">
        <w:trPr>
          <w:cantSplit/>
        </w:trPr>
        <w:tc>
          <w:tcPr>
            <w:tcW w:w="1615" w:type="dxa"/>
            <w:shd w:val="clear" w:color="auto" w:fill="auto"/>
          </w:tcPr>
          <w:p w14:paraId="62D7A34D" w14:textId="766AB92B" w:rsidR="00D01E96" w:rsidRPr="000832C3"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05A09AE4" w14:textId="08AB2F5F" w:rsidR="00D01E96" w:rsidRPr="000832C3"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D01E96" w:rsidRPr="00896A40" w14:paraId="6608871E" w14:textId="77777777" w:rsidTr="0091497F">
        <w:trPr>
          <w:cantSplit/>
        </w:trPr>
        <w:tc>
          <w:tcPr>
            <w:tcW w:w="1615" w:type="dxa"/>
            <w:shd w:val="clear" w:color="auto" w:fill="auto"/>
          </w:tcPr>
          <w:p w14:paraId="1F62F99F" w14:textId="6B84AFA2" w:rsidR="00D01E96" w:rsidRPr="000832C3"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330F1E42" w14:textId="627D19A3" w:rsidR="00D01E96" w:rsidRPr="000832C3"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7"/>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FE7876">
      <w:pPr>
        <w:pStyle w:val="BodyText"/>
        <w:spacing w:before="120" w:after="120"/>
        <w:jc w:val="center"/>
        <w:rPr>
          <w:rFonts w:cs="Times New Roman"/>
        </w:rPr>
      </w:pPr>
      <w:r w:rsidRPr="0042559D">
        <w:rPr>
          <w:noProof/>
        </w:rPr>
        <w:lastRenderedPageBreak/>
        <w:drawing>
          <wp:inline distT="0" distB="0" distL="0" distR="0" wp14:anchorId="5E3CA0B5" wp14:editId="7BBF96B7">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4F0493">
      <w:footerReference w:type="default" r:id="rId29"/>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A1C6" w14:textId="77777777" w:rsidR="007D66DF" w:rsidRDefault="007D66DF" w:rsidP="00E1502C">
      <w:pPr>
        <w:spacing w:after="0" w:line="240" w:lineRule="auto"/>
      </w:pPr>
      <w:r>
        <w:separator/>
      </w:r>
    </w:p>
  </w:endnote>
  <w:endnote w:type="continuationSeparator" w:id="0">
    <w:p w14:paraId="042AD783" w14:textId="77777777" w:rsidR="007D66DF" w:rsidRDefault="007D66DF"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1CDCD64C"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w:t>
    </w:r>
    <w:r w:rsidR="0019049E">
      <w:rPr>
        <w:rStyle w:val="PageNumber"/>
        <w:color w:val="005288"/>
        <w:highlight w:val="yellow"/>
      </w:rPr>
      <w:t xml:space="preserve">Insert </w:t>
    </w:r>
    <w:r w:rsidRPr="00B01021">
      <w:rPr>
        <w:rStyle w:val="PageNumber"/>
        <w:color w:val="005288"/>
        <w:highlight w:val="yellow"/>
      </w:rPr>
      <w:t>Sponsor Organization]</w:t>
    </w:r>
    <w:r w:rsidRPr="00B01021">
      <w:rPr>
        <w:color w:val="005288"/>
      </w:rPr>
      <w:tab/>
    </w:r>
    <w:r w:rsidRPr="00B01021">
      <w:rPr>
        <w:rStyle w:val="PageNumber"/>
        <w:color w:val="005288"/>
      </w:rPr>
      <w:tab/>
    </w:r>
  </w:p>
  <w:p w14:paraId="79F538A6" w14:textId="77777777" w:rsidR="001129F9" w:rsidRPr="007E6A13" w:rsidRDefault="001129F9" w:rsidP="00FF3B5D">
    <w:pPr>
      <w:pStyle w:val="Header"/>
      <w:pBdr>
        <w:top w:val="single" w:sz="8" w:space="1" w:color="000080"/>
      </w:pBdr>
      <w:tabs>
        <w:tab w:val="left" w:pos="1095"/>
      </w:tabs>
      <w:jc w:val="center"/>
      <w:rPr>
        <w:b w:val="0"/>
        <w:bCs/>
        <w:color w:val="005288"/>
      </w:rPr>
    </w:pPr>
    <w:r w:rsidRPr="007E6A13">
      <w:rPr>
        <w:rStyle w:val="PageNumber"/>
        <w:b w:val="0"/>
        <w:bCs/>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00B9B7C4" w:rsidR="001129F9" w:rsidRDefault="004826EE" w:rsidP="00693BFA">
    <w:pPr>
      <w:pStyle w:val="Header"/>
      <w:pBdr>
        <w:top w:val="single" w:sz="4" w:space="1" w:color="005288"/>
      </w:pBdr>
      <w:jc w:val="right"/>
      <w:rPr>
        <w:rStyle w:val="PageNumber"/>
        <w:color w:val="005288"/>
      </w:rPr>
    </w:pPr>
    <w:r w:rsidRPr="004826EE">
      <w:rPr>
        <w:color w:val="005288"/>
        <w:highlight w:val="yellow"/>
      </w:rPr>
      <w:t>[</w:t>
    </w:r>
    <w:r w:rsidR="005A2CE6">
      <w:rPr>
        <w:color w:val="005288"/>
        <w:highlight w:val="yellow"/>
      </w:rPr>
      <w:t xml:space="preserve">Insert </w:t>
    </w:r>
    <w:r w:rsidRPr="004826EE">
      <w:rPr>
        <w:color w:val="005288"/>
        <w:highlight w:val="yellow"/>
      </w:rPr>
      <w:t>Sponsor Organization]</w:t>
    </w:r>
    <w:r w:rsidR="001129F9">
      <w:rPr>
        <w:color w:val="005288"/>
      </w:rPr>
      <w:t xml:space="preserve"> </w:t>
    </w:r>
    <w:r w:rsidR="001129F9">
      <w:rPr>
        <w:b w:val="0"/>
        <w:color w:val="005288"/>
      </w:rPr>
      <w:tab/>
      <w:t>A-</w:t>
    </w:r>
    <w:r w:rsidR="00F04A18">
      <w:rPr>
        <w:b w:val="0"/>
        <w:color w:val="005288"/>
      </w:rPr>
      <w:t>2</w:t>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31A2D4D5" w14:textId="30D04CAA"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4826EE"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7FF1E1F1"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5A2CE6">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469E9C40"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584DAE">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4277FD97" w:rsidR="001129F9" w:rsidRPr="007E265D" w:rsidRDefault="00263C07" w:rsidP="00752C52">
    <w:pPr>
      <w:pStyle w:val="Header"/>
      <w:pBdr>
        <w:top w:val="single" w:sz="4" w:space="1" w:color="005288"/>
      </w:pBdr>
      <w:jc w:val="right"/>
      <w:rPr>
        <w:rStyle w:val="PageNumber"/>
        <w:color w:val="005288"/>
      </w:rPr>
    </w:pPr>
    <w:r w:rsidRPr="00263C07">
      <w:rPr>
        <w:color w:val="005288"/>
        <w:highlight w:val="yellow"/>
      </w:rPr>
      <w:t>[</w:t>
    </w:r>
    <w:r w:rsidR="00B50090">
      <w:rPr>
        <w:color w:val="005288"/>
        <w:highlight w:val="yellow"/>
      </w:rPr>
      <w:t xml:space="preserve">Insert </w:t>
    </w:r>
    <w:r w:rsidRPr="00263C07">
      <w:rPr>
        <w:color w:val="005288"/>
        <w:highlight w:val="yellow"/>
      </w:rPr>
      <w:t>Sponsor Organization]</w:t>
    </w:r>
    <w:r w:rsidR="001129F9">
      <w:rPr>
        <w:b w:val="0"/>
        <w:color w:val="005288"/>
      </w:rPr>
      <w:tab/>
    </w:r>
    <w:r w:rsidR="001129F9" w:rsidRPr="007E265D">
      <w:rPr>
        <w:rStyle w:val="PageNumber"/>
        <w:b w:val="0"/>
        <w:color w:val="005288"/>
      </w:rPr>
      <w:tab/>
    </w:r>
  </w:p>
  <w:p w14:paraId="2E9FA3A6" w14:textId="55FB23E1"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752C52"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477D44AE"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19049E">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20E4847C"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721AEE">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9602" w14:textId="098D8A16" w:rsidR="006A71C2" w:rsidRPr="007E265D" w:rsidRDefault="006A71C2"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t>6</w:t>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405398A7" w14:textId="77777777" w:rsidR="006A71C2" w:rsidRPr="007E265D" w:rsidRDefault="006A71C2"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29A1" w14:textId="77777777" w:rsidR="009D1BCF" w:rsidRDefault="00DE1516" w:rsidP="009D1BCF">
    <w:pPr>
      <w:pStyle w:val="Header"/>
      <w:pBdr>
        <w:top w:val="single" w:sz="8" w:space="1" w:color="000080"/>
      </w:pBdr>
      <w:rPr>
        <w:rStyle w:val="PageNumber"/>
        <w:color w:val="005288"/>
      </w:rPr>
    </w:pPr>
    <w:r w:rsidRPr="00887398">
      <w:rPr>
        <w:rStyle w:val="PageNumber"/>
        <w:color w:val="005288"/>
        <w:highlight w:val="yellow"/>
      </w:rPr>
      <w:t>[</w:t>
    </w:r>
    <w:r w:rsidR="009D1BCF">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rStyle w:val="PageNumber"/>
        <w:color w:val="005288"/>
      </w:rPr>
      <w:t xml:space="preserve">Module One: </w:t>
    </w:r>
    <w:r w:rsidR="009D1BCF">
      <w:rPr>
        <w:rStyle w:val="PageNumber"/>
        <w:color w:val="005288"/>
      </w:rPr>
      <w:t xml:space="preserve">Intelligence and </w:t>
    </w:r>
  </w:p>
  <w:p w14:paraId="6DFAF2F1" w14:textId="15F7181B" w:rsidR="001129F9" w:rsidRPr="00DE1516" w:rsidRDefault="009D1BCF">
    <w:pPr>
      <w:pStyle w:val="Header"/>
      <w:pBdr>
        <w:top w:val="single" w:sz="8" w:space="1" w:color="000080"/>
      </w:pBdr>
      <w:rPr>
        <w:rStyle w:val="PageNumber"/>
        <w:color w:val="005288"/>
      </w:rPr>
    </w:pPr>
    <w:r>
      <w:rPr>
        <w:rStyle w:val="PageNumber"/>
        <w:color w:val="005288"/>
      </w:rPr>
      <w:tab/>
    </w:r>
    <w:r>
      <w:rPr>
        <w:rStyle w:val="PageNumber"/>
        <w:color w:val="005288"/>
      </w:rPr>
      <w:tab/>
      <w:t>Information Sharing</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10716AFC"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373A0A">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Two: </w:t>
    </w:r>
    <w:r w:rsidR="00903748">
      <w:rPr>
        <w:color w:val="005288"/>
      </w:rPr>
      <w:t>Incident Update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5722A191"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5A2CE6">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Three: </w:t>
    </w:r>
    <w:r w:rsidR="009A19EC">
      <w:rPr>
        <w:color w:val="005288"/>
      </w:rPr>
      <w:t>Recovery and Continuity</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43647A6E"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5A2CE6">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F04A18">
      <w:rPr>
        <w:b w:val="0"/>
        <w:color w:val="005288"/>
      </w:rPr>
      <w:t>1</w:t>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9D2F" w14:textId="77777777" w:rsidR="007D66DF" w:rsidRDefault="007D66DF" w:rsidP="00E1502C">
      <w:pPr>
        <w:spacing w:after="0" w:line="240" w:lineRule="auto"/>
      </w:pPr>
      <w:r>
        <w:separator/>
      </w:r>
    </w:p>
  </w:footnote>
  <w:footnote w:type="continuationSeparator" w:id="0">
    <w:p w14:paraId="48F89B4B" w14:textId="77777777" w:rsidR="007D66DF" w:rsidRDefault="007D66DF"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3BF662D6">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763A7ADD">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0D8E2223" w:rsidR="001129F9" w:rsidRDefault="001129F9" w:rsidP="004E076D">
    <w:pPr>
      <w:pStyle w:val="Header"/>
      <w:jc w:val="right"/>
      <w:rPr>
        <w:color w:val="005288"/>
      </w:rPr>
    </w:pPr>
    <w:r>
      <w:rPr>
        <w:noProof/>
      </w:rPr>
      <w:drawing>
        <wp:anchor distT="0" distB="0" distL="114300" distR="114300" simplePos="0" relativeHeight="251658240" behindDoc="0" locked="0" layoutInCell="1" allowOverlap="1" wp14:anchorId="34588BAC" wp14:editId="3C88694B">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sidR="0013470F">
      <w:rPr>
        <w:color w:val="005288"/>
      </w:rPr>
      <w:t>CISA Tabletop Exercise Package</w:t>
    </w:r>
  </w:p>
  <w:p w14:paraId="2047D31E" w14:textId="1528B468" w:rsidR="0013470F" w:rsidRPr="00F5338D" w:rsidRDefault="0013470F" w:rsidP="004E076D">
    <w:pPr>
      <w:pStyle w:val="Header"/>
      <w:jc w:val="right"/>
      <w:rPr>
        <w:color w:val="005288"/>
      </w:rPr>
    </w:pPr>
    <w:r>
      <w:rPr>
        <w:color w:val="005288"/>
      </w:rPr>
      <w:t>Higher Education Active Threat Tabletop Exercise</w:t>
    </w:r>
  </w:p>
  <w:p w14:paraId="69277A38" w14:textId="2366A92F"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3816" w14:textId="078EB583" w:rsidR="007B5553" w:rsidRDefault="007B5553" w:rsidP="004E076D">
    <w:pPr>
      <w:pStyle w:val="Header"/>
      <w:jc w:val="right"/>
      <w:rPr>
        <w:color w:val="005288"/>
      </w:rPr>
    </w:pPr>
    <w:r>
      <w:rPr>
        <w:noProof/>
      </w:rPr>
      <w:drawing>
        <wp:anchor distT="0" distB="0" distL="114300" distR="114300" simplePos="0" relativeHeight="251664384" behindDoc="0" locked="0" layoutInCell="1" allowOverlap="1" wp14:anchorId="2EB70516" wp14:editId="3E4AF555">
          <wp:simplePos x="0" y="0"/>
          <wp:positionH relativeFrom="margin">
            <wp:posOffset>54610</wp:posOffset>
          </wp:positionH>
          <wp:positionV relativeFrom="paragraph">
            <wp:posOffset>-150022</wp:posOffset>
          </wp:positionV>
          <wp:extent cx="576072" cy="57607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2A8C444A" w14:textId="77777777" w:rsidR="007B5553" w:rsidRPr="00F5338D" w:rsidRDefault="007B5553" w:rsidP="004E076D">
    <w:pPr>
      <w:pStyle w:val="Header"/>
      <w:jc w:val="right"/>
      <w:rPr>
        <w:color w:val="005288"/>
      </w:rPr>
    </w:pPr>
    <w:r>
      <w:rPr>
        <w:color w:val="005288"/>
      </w:rPr>
      <w:t>Higher Education Active Threat Tabletop Exercise</w:t>
    </w:r>
  </w:p>
  <w:p w14:paraId="62248960" w14:textId="756004EF" w:rsidR="007B5553" w:rsidRPr="00830538" w:rsidRDefault="007B5553" w:rsidP="004E076D">
    <w:pPr>
      <w:pStyle w:val="Header"/>
      <w:pBdr>
        <w:bottom w:val="single" w:sz="4" w:space="1" w:color="000080"/>
      </w:pBdr>
      <w:spacing w:after="360"/>
      <w:contextualSpacing/>
      <w:jc w:val="right"/>
      <w:rPr>
        <w:color w:val="002F80"/>
      </w:rPr>
    </w:pPr>
    <w:r w:rsidRPr="00821EAC">
      <w:rPr>
        <w:color w:val="005288"/>
        <w:szCs w:val="12"/>
      </w:rPr>
      <w:t>Situation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B0CB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691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D2E2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3411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BA3D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CA1B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5C58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6E562A"/>
    <w:multiLevelType w:val="multilevel"/>
    <w:tmpl w:val="133EB0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D72B0A"/>
    <w:multiLevelType w:val="hybridMultilevel"/>
    <w:tmpl w:val="B578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A46F54"/>
    <w:multiLevelType w:val="hybridMultilevel"/>
    <w:tmpl w:val="7D48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5F5E6D"/>
    <w:multiLevelType w:val="hybridMultilevel"/>
    <w:tmpl w:val="91B40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C994D45"/>
    <w:multiLevelType w:val="hybridMultilevel"/>
    <w:tmpl w:val="349A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21993">
    <w:abstractNumId w:val="9"/>
  </w:num>
  <w:num w:numId="2" w16cid:durableId="1247230613">
    <w:abstractNumId w:val="7"/>
  </w:num>
  <w:num w:numId="3" w16cid:durableId="1070807444">
    <w:abstractNumId w:val="6"/>
  </w:num>
  <w:num w:numId="4" w16cid:durableId="2114551456">
    <w:abstractNumId w:val="5"/>
  </w:num>
  <w:num w:numId="5" w16cid:durableId="531695700">
    <w:abstractNumId w:val="4"/>
  </w:num>
  <w:num w:numId="6" w16cid:durableId="1677684475">
    <w:abstractNumId w:val="8"/>
  </w:num>
  <w:num w:numId="7" w16cid:durableId="654650954">
    <w:abstractNumId w:val="3"/>
  </w:num>
  <w:num w:numId="8" w16cid:durableId="411123996">
    <w:abstractNumId w:val="2"/>
  </w:num>
  <w:num w:numId="9" w16cid:durableId="73821540">
    <w:abstractNumId w:val="1"/>
  </w:num>
  <w:num w:numId="10" w16cid:durableId="1266883934">
    <w:abstractNumId w:val="0"/>
  </w:num>
  <w:num w:numId="11" w16cid:durableId="35324969">
    <w:abstractNumId w:val="8"/>
    <w:lvlOverride w:ilvl="0">
      <w:startOverride w:val="1"/>
    </w:lvlOverride>
  </w:num>
  <w:num w:numId="12" w16cid:durableId="2023971733">
    <w:abstractNumId w:val="8"/>
    <w:lvlOverride w:ilvl="0">
      <w:startOverride w:val="1"/>
    </w:lvlOverride>
  </w:num>
  <w:num w:numId="13" w16cid:durableId="981235735">
    <w:abstractNumId w:val="8"/>
    <w:lvlOverride w:ilvl="0">
      <w:startOverride w:val="1"/>
    </w:lvlOverride>
  </w:num>
  <w:num w:numId="14" w16cid:durableId="510413692">
    <w:abstractNumId w:val="8"/>
    <w:lvlOverride w:ilvl="0">
      <w:startOverride w:val="1"/>
    </w:lvlOverride>
  </w:num>
  <w:num w:numId="15" w16cid:durableId="1450512593">
    <w:abstractNumId w:val="8"/>
    <w:lvlOverride w:ilvl="0">
      <w:startOverride w:val="1"/>
    </w:lvlOverride>
  </w:num>
  <w:num w:numId="16" w16cid:durableId="1698500762">
    <w:abstractNumId w:val="8"/>
    <w:lvlOverride w:ilvl="0">
      <w:startOverride w:val="1"/>
    </w:lvlOverride>
  </w:num>
  <w:num w:numId="17" w16cid:durableId="845560249">
    <w:abstractNumId w:val="8"/>
    <w:lvlOverride w:ilvl="0">
      <w:startOverride w:val="1"/>
    </w:lvlOverride>
  </w:num>
  <w:num w:numId="18" w16cid:durableId="1624189237">
    <w:abstractNumId w:val="8"/>
    <w:lvlOverride w:ilvl="0">
      <w:startOverride w:val="1"/>
    </w:lvlOverride>
  </w:num>
  <w:num w:numId="19" w16cid:durableId="1986277610">
    <w:abstractNumId w:val="8"/>
    <w:lvlOverride w:ilvl="0">
      <w:startOverride w:val="1"/>
    </w:lvlOverride>
  </w:num>
  <w:num w:numId="20" w16cid:durableId="1097603106">
    <w:abstractNumId w:val="24"/>
  </w:num>
  <w:num w:numId="21" w16cid:durableId="16374482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4818620">
    <w:abstractNumId w:val="14"/>
  </w:num>
  <w:num w:numId="23" w16cid:durableId="1036930418">
    <w:abstractNumId w:val="8"/>
    <w:lvlOverride w:ilvl="0">
      <w:startOverride w:val="1"/>
    </w:lvlOverride>
  </w:num>
  <w:num w:numId="24" w16cid:durableId="130482267">
    <w:abstractNumId w:val="8"/>
    <w:lvlOverride w:ilvl="0">
      <w:startOverride w:val="1"/>
    </w:lvlOverride>
  </w:num>
  <w:num w:numId="25" w16cid:durableId="46146004">
    <w:abstractNumId w:val="8"/>
    <w:lvlOverride w:ilvl="0">
      <w:startOverride w:val="1"/>
    </w:lvlOverride>
  </w:num>
  <w:num w:numId="26" w16cid:durableId="1891846615">
    <w:abstractNumId w:val="13"/>
  </w:num>
  <w:num w:numId="27" w16cid:durableId="1378969629">
    <w:abstractNumId w:val="16"/>
  </w:num>
  <w:num w:numId="28" w16cid:durableId="1881548337">
    <w:abstractNumId w:val="15"/>
  </w:num>
  <w:num w:numId="29" w16cid:durableId="1035927592">
    <w:abstractNumId w:val="25"/>
  </w:num>
  <w:num w:numId="30" w16cid:durableId="1109855348">
    <w:abstractNumId w:val="11"/>
  </w:num>
  <w:num w:numId="31" w16cid:durableId="1593511913">
    <w:abstractNumId w:val="17"/>
  </w:num>
  <w:num w:numId="32" w16cid:durableId="2043556113">
    <w:abstractNumId w:val="21"/>
  </w:num>
  <w:num w:numId="33" w16cid:durableId="56513442">
    <w:abstractNumId w:val="26"/>
  </w:num>
  <w:num w:numId="34" w16cid:durableId="176122479">
    <w:abstractNumId w:val="20"/>
  </w:num>
  <w:num w:numId="35" w16cid:durableId="116487770">
    <w:abstractNumId w:val="22"/>
  </w:num>
  <w:num w:numId="36" w16cid:durableId="1770344506">
    <w:abstractNumId w:val="10"/>
  </w:num>
  <w:num w:numId="37" w16cid:durableId="1316760204">
    <w:abstractNumId w:val="12"/>
  </w:num>
  <w:num w:numId="38" w16cid:durableId="2067298240">
    <w:abstractNumId w:val="18"/>
  </w:num>
  <w:num w:numId="39" w16cid:durableId="877352909">
    <w:abstractNumId w:val="23"/>
  </w:num>
  <w:num w:numId="40" w16cid:durableId="554395854">
    <w:abstractNumId w:val="27"/>
  </w:num>
  <w:num w:numId="41" w16cid:durableId="10228263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52B3"/>
    <w:rsid w:val="00030B66"/>
    <w:rsid w:val="00032D07"/>
    <w:rsid w:val="00034AAD"/>
    <w:rsid w:val="00037252"/>
    <w:rsid w:val="000500E4"/>
    <w:rsid w:val="00056878"/>
    <w:rsid w:val="00056946"/>
    <w:rsid w:val="0006738C"/>
    <w:rsid w:val="00073527"/>
    <w:rsid w:val="00075004"/>
    <w:rsid w:val="00081217"/>
    <w:rsid w:val="00081CB5"/>
    <w:rsid w:val="0008250E"/>
    <w:rsid w:val="000832C3"/>
    <w:rsid w:val="000873F5"/>
    <w:rsid w:val="00091E92"/>
    <w:rsid w:val="00093A30"/>
    <w:rsid w:val="00093A93"/>
    <w:rsid w:val="0009475F"/>
    <w:rsid w:val="00095AFD"/>
    <w:rsid w:val="00095CF1"/>
    <w:rsid w:val="00096C06"/>
    <w:rsid w:val="00096E49"/>
    <w:rsid w:val="000A48D2"/>
    <w:rsid w:val="000B0024"/>
    <w:rsid w:val="000B289F"/>
    <w:rsid w:val="000B64B9"/>
    <w:rsid w:val="000D1B71"/>
    <w:rsid w:val="000E341B"/>
    <w:rsid w:val="000E5295"/>
    <w:rsid w:val="000E7B4C"/>
    <w:rsid w:val="000F0A6F"/>
    <w:rsid w:val="000F1593"/>
    <w:rsid w:val="000F2CE7"/>
    <w:rsid w:val="000F5658"/>
    <w:rsid w:val="000F5BBF"/>
    <w:rsid w:val="00100774"/>
    <w:rsid w:val="00111004"/>
    <w:rsid w:val="001129F9"/>
    <w:rsid w:val="00127C24"/>
    <w:rsid w:val="00132095"/>
    <w:rsid w:val="0013470F"/>
    <w:rsid w:val="00145107"/>
    <w:rsid w:val="0014680E"/>
    <w:rsid w:val="00147A95"/>
    <w:rsid w:val="001528F8"/>
    <w:rsid w:val="00152F2C"/>
    <w:rsid w:val="001775D1"/>
    <w:rsid w:val="00181F87"/>
    <w:rsid w:val="00182C94"/>
    <w:rsid w:val="0019049E"/>
    <w:rsid w:val="00196410"/>
    <w:rsid w:val="001A096A"/>
    <w:rsid w:val="001A1314"/>
    <w:rsid w:val="001A1691"/>
    <w:rsid w:val="001A228A"/>
    <w:rsid w:val="001A3B5D"/>
    <w:rsid w:val="001A57F6"/>
    <w:rsid w:val="001B04C3"/>
    <w:rsid w:val="001B112D"/>
    <w:rsid w:val="001B27A8"/>
    <w:rsid w:val="001B4C95"/>
    <w:rsid w:val="001B6189"/>
    <w:rsid w:val="001B670F"/>
    <w:rsid w:val="001C11CF"/>
    <w:rsid w:val="001C5012"/>
    <w:rsid w:val="001D2018"/>
    <w:rsid w:val="001D6776"/>
    <w:rsid w:val="001D699A"/>
    <w:rsid w:val="001E1546"/>
    <w:rsid w:val="001E3AC8"/>
    <w:rsid w:val="001E3C26"/>
    <w:rsid w:val="001F08C2"/>
    <w:rsid w:val="001F26AE"/>
    <w:rsid w:val="00200766"/>
    <w:rsid w:val="0020285B"/>
    <w:rsid w:val="00206CF0"/>
    <w:rsid w:val="00207CA2"/>
    <w:rsid w:val="00207D92"/>
    <w:rsid w:val="00214F76"/>
    <w:rsid w:val="00215060"/>
    <w:rsid w:val="00215E50"/>
    <w:rsid w:val="00216C1D"/>
    <w:rsid w:val="00220938"/>
    <w:rsid w:val="00220CAD"/>
    <w:rsid w:val="00221D22"/>
    <w:rsid w:val="0022395D"/>
    <w:rsid w:val="00233F92"/>
    <w:rsid w:val="002346BE"/>
    <w:rsid w:val="00234B78"/>
    <w:rsid w:val="002437D1"/>
    <w:rsid w:val="00252140"/>
    <w:rsid w:val="00254408"/>
    <w:rsid w:val="002621A8"/>
    <w:rsid w:val="00263C07"/>
    <w:rsid w:val="00265AC4"/>
    <w:rsid w:val="00265E52"/>
    <w:rsid w:val="002709F3"/>
    <w:rsid w:val="002752F5"/>
    <w:rsid w:val="002779E7"/>
    <w:rsid w:val="00277E1E"/>
    <w:rsid w:val="00281ACE"/>
    <w:rsid w:val="002857BB"/>
    <w:rsid w:val="00286EBC"/>
    <w:rsid w:val="00287C18"/>
    <w:rsid w:val="002910C3"/>
    <w:rsid w:val="0029148E"/>
    <w:rsid w:val="0029199A"/>
    <w:rsid w:val="002A18E3"/>
    <w:rsid w:val="002A24ED"/>
    <w:rsid w:val="002A28B6"/>
    <w:rsid w:val="002B4459"/>
    <w:rsid w:val="002C07E7"/>
    <w:rsid w:val="002C50D7"/>
    <w:rsid w:val="002D5808"/>
    <w:rsid w:val="002D6990"/>
    <w:rsid w:val="002D7A0C"/>
    <w:rsid w:val="002E20A2"/>
    <w:rsid w:val="002E6096"/>
    <w:rsid w:val="002E7547"/>
    <w:rsid w:val="002F2115"/>
    <w:rsid w:val="002F660D"/>
    <w:rsid w:val="002F77B6"/>
    <w:rsid w:val="00300827"/>
    <w:rsid w:val="00302482"/>
    <w:rsid w:val="00302BC0"/>
    <w:rsid w:val="003031C8"/>
    <w:rsid w:val="003035EC"/>
    <w:rsid w:val="003048B8"/>
    <w:rsid w:val="00306E02"/>
    <w:rsid w:val="00307824"/>
    <w:rsid w:val="003110E8"/>
    <w:rsid w:val="0032134D"/>
    <w:rsid w:val="0033028F"/>
    <w:rsid w:val="00331D87"/>
    <w:rsid w:val="00335C74"/>
    <w:rsid w:val="003407DF"/>
    <w:rsid w:val="00347A58"/>
    <w:rsid w:val="00360EA0"/>
    <w:rsid w:val="00365732"/>
    <w:rsid w:val="003706DB"/>
    <w:rsid w:val="00373A0A"/>
    <w:rsid w:val="00374CE0"/>
    <w:rsid w:val="003751B5"/>
    <w:rsid w:val="00385F85"/>
    <w:rsid w:val="00387199"/>
    <w:rsid w:val="003907C2"/>
    <w:rsid w:val="003916E4"/>
    <w:rsid w:val="003952B0"/>
    <w:rsid w:val="003B1934"/>
    <w:rsid w:val="003B1B66"/>
    <w:rsid w:val="003B45B2"/>
    <w:rsid w:val="003B676B"/>
    <w:rsid w:val="003C01B0"/>
    <w:rsid w:val="003C2640"/>
    <w:rsid w:val="003D65DC"/>
    <w:rsid w:val="003E2AFB"/>
    <w:rsid w:val="003E3258"/>
    <w:rsid w:val="003E486B"/>
    <w:rsid w:val="004005D8"/>
    <w:rsid w:val="00400FDC"/>
    <w:rsid w:val="0040144F"/>
    <w:rsid w:val="004046C1"/>
    <w:rsid w:val="004069A6"/>
    <w:rsid w:val="00407CD5"/>
    <w:rsid w:val="00416349"/>
    <w:rsid w:val="004201AC"/>
    <w:rsid w:val="00425A24"/>
    <w:rsid w:val="00426DB3"/>
    <w:rsid w:val="00437DC4"/>
    <w:rsid w:val="00440574"/>
    <w:rsid w:val="00441A63"/>
    <w:rsid w:val="004437FF"/>
    <w:rsid w:val="0044385E"/>
    <w:rsid w:val="004442C8"/>
    <w:rsid w:val="0044492E"/>
    <w:rsid w:val="004478D7"/>
    <w:rsid w:val="00462959"/>
    <w:rsid w:val="00467EA0"/>
    <w:rsid w:val="00474C6C"/>
    <w:rsid w:val="004753E0"/>
    <w:rsid w:val="004801BC"/>
    <w:rsid w:val="00481601"/>
    <w:rsid w:val="004826EE"/>
    <w:rsid w:val="00484306"/>
    <w:rsid w:val="00485BB7"/>
    <w:rsid w:val="00485FD2"/>
    <w:rsid w:val="00487A3F"/>
    <w:rsid w:val="0049410F"/>
    <w:rsid w:val="004978DD"/>
    <w:rsid w:val="004A28FF"/>
    <w:rsid w:val="004B1A2C"/>
    <w:rsid w:val="004B4D2B"/>
    <w:rsid w:val="004B6CDA"/>
    <w:rsid w:val="004C5F64"/>
    <w:rsid w:val="004C73CD"/>
    <w:rsid w:val="004D3ACF"/>
    <w:rsid w:val="004D61A7"/>
    <w:rsid w:val="004E076D"/>
    <w:rsid w:val="004E219C"/>
    <w:rsid w:val="004F0493"/>
    <w:rsid w:val="004F2E85"/>
    <w:rsid w:val="004F510A"/>
    <w:rsid w:val="004F581C"/>
    <w:rsid w:val="00501B81"/>
    <w:rsid w:val="005163FC"/>
    <w:rsid w:val="0052727D"/>
    <w:rsid w:val="00532994"/>
    <w:rsid w:val="0053606D"/>
    <w:rsid w:val="00536BA4"/>
    <w:rsid w:val="005456F3"/>
    <w:rsid w:val="00554FD5"/>
    <w:rsid w:val="00557098"/>
    <w:rsid w:val="0056127A"/>
    <w:rsid w:val="00565069"/>
    <w:rsid w:val="00566D34"/>
    <w:rsid w:val="00575030"/>
    <w:rsid w:val="00581D4D"/>
    <w:rsid w:val="005820A4"/>
    <w:rsid w:val="00583FD1"/>
    <w:rsid w:val="00584DAE"/>
    <w:rsid w:val="0059224C"/>
    <w:rsid w:val="00594D8B"/>
    <w:rsid w:val="005A2CE6"/>
    <w:rsid w:val="005A6674"/>
    <w:rsid w:val="005A6CB3"/>
    <w:rsid w:val="005B19AE"/>
    <w:rsid w:val="005B25DA"/>
    <w:rsid w:val="005B3FDC"/>
    <w:rsid w:val="005B6B3A"/>
    <w:rsid w:val="005B7BA7"/>
    <w:rsid w:val="005C02FD"/>
    <w:rsid w:val="005C13ED"/>
    <w:rsid w:val="005C28DA"/>
    <w:rsid w:val="005C48FF"/>
    <w:rsid w:val="005D2C4C"/>
    <w:rsid w:val="005D6E45"/>
    <w:rsid w:val="005E24C4"/>
    <w:rsid w:val="005E6DA3"/>
    <w:rsid w:val="005F131A"/>
    <w:rsid w:val="005F3A9C"/>
    <w:rsid w:val="005F4F87"/>
    <w:rsid w:val="005F7D89"/>
    <w:rsid w:val="005F7E52"/>
    <w:rsid w:val="0060000A"/>
    <w:rsid w:val="006177F8"/>
    <w:rsid w:val="00622403"/>
    <w:rsid w:val="006224F9"/>
    <w:rsid w:val="0062479E"/>
    <w:rsid w:val="006260CB"/>
    <w:rsid w:val="0062656E"/>
    <w:rsid w:val="00631093"/>
    <w:rsid w:val="00633B9C"/>
    <w:rsid w:val="00641195"/>
    <w:rsid w:val="00641B10"/>
    <w:rsid w:val="00643619"/>
    <w:rsid w:val="00653623"/>
    <w:rsid w:val="00654F70"/>
    <w:rsid w:val="00656825"/>
    <w:rsid w:val="00666916"/>
    <w:rsid w:val="00666AAA"/>
    <w:rsid w:val="00666EF5"/>
    <w:rsid w:val="00675AB8"/>
    <w:rsid w:val="00676527"/>
    <w:rsid w:val="006862C0"/>
    <w:rsid w:val="006874C7"/>
    <w:rsid w:val="006876E2"/>
    <w:rsid w:val="00693BFA"/>
    <w:rsid w:val="00694D2E"/>
    <w:rsid w:val="00695A21"/>
    <w:rsid w:val="006A5DEB"/>
    <w:rsid w:val="006A71BD"/>
    <w:rsid w:val="006A71C2"/>
    <w:rsid w:val="006B0648"/>
    <w:rsid w:val="006B0D0F"/>
    <w:rsid w:val="006B0FF0"/>
    <w:rsid w:val="006B2276"/>
    <w:rsid w:val="006B24B5"/>
    <w:rsid w:val="006B49FE"/>
    <w:rsid w:val="006B4C67"/>
    <w:rsid w:val="006B4DA3"/>
    <w:rsid w:val="006B6037"/>
    <w:rsid w:val="006B6839"/>
    <w:rsid w:val="006C4E6C"/>
    <w:rsid w:val="006D124F"/>
    <w:rsid w:val="006D575D"/>
    <w:rsid w:val="006D7306"/>
    <w:rsid w:val="006F0DCA"/>
    <w:rsid w:val="006F3BD9"/>
    <w:rsid w:val="006F55C1"/>
    <w:rsid w:val="006F73E9"/>
    <w:rsid w:val="007007CE"/>
    <w:rsid w:val="007017C3"/>
    <w:rsid w:val="00710C8D"/>
    <w:rsid w:val="00720DCF"/>
    <w:rsid w:val="00721AEE"/>
    <w:rsid w:val="007265BE"/>
    <w:rsid w:val="00727E65"/>
    <w:rsid w:val="00734488"/>
    <w:rsid w:val="00744569"/>
    <w:rsid w:val="00750431"/>
    <w:rsid w:val="007523B8"/>
    <w:rsid w:val="00752C52"/>
    <w:rsid w:val="00762C25"/>
    <w:rsid w:val="007634D5"/>
    <w:rsid w:val="00764E90"/>
    <w:rsid w:val="00767393"/>
    <w:rsid w:val="00767F86"/>
    <w:rsid w:val="007708CF"/>
    <w:rsid w:val="007725CF"/>
    <w:rsid w:val="00773AAE"/>
    <w:rsid w:val="00774E23"/>
    <w:rsid w:val="00775829"/>
    <w:rsid w:val="007766BE"/>
    <w:rsid w:val="0077781E"/>
    <w:rsid w:val="00780B23"/>
    <w:rsid w:val="007823BA"/>
    <w:rsid w:val="007937D9"/>
    <w:rsid w:val="00794C40"/>
    <w:rsid w:val="007A3F59"/>
    <w:rsid w:val="007A5D06"/>
    <w:rsid w:val="007A7041"/>
    <w:rsid w:val="007A764A"/>
    <w:rsid w:val="007B11EE"/>
    <w:rsid w:val="007B2B15"/>
    <w:rsid w:val="007B41E8"/>
    <w:rsid w:val="007B5553"/>
    <w:rsid w:val="007B564C"/>
    <w:rsid w:val="007B7383"/>
    <w:rsid w:val="007C20D6"/>
    <w:rsid w:val="007C46B8"/>
    <w:rsid w:val="007C4D45"/>
    <w:rsid w:val="007C5ADD"/>
    <w:rsid w:val="007C6C8B"/>
    <w:rsid w:val="007D2408"/>
    <w:rsid w:val="007D58DE"/>
    <w:rsid w:val="007D66DF"/>
    <w:rsid w:val="007E5698"/>
    <w:rsid w:val="007E6A13"/>
    <w:rsid w:val="007F2BBC"/>
    <w:rsid w:val="007F3317"/>
    <w:rsid w:val="007F36D0"/>
    <w:rsid w:val="0080249C"/>
    <w:rsid w:val="00802AD1"/>
    <w:rsid w:val="0080416A"/>
    <w:rsid w:val="00804F57"/>
    <w:rsid w:val="0080650E"/>
    <w:rsid w:val="00807410"/>
    <w:rsid w:val="008163F9"/>
    <w:rsid w:val="00822243"/>
    <w:rsid w:val="0082246B"/>
    <w:rsid w:val="008229E0"/>
    <w:rsid w:val="0082448A"/>
    <w:rsid w:val="00825E5E"/>
    <w:rsid w:val="00831764"/>
    <w:rsid w:val="008349C2"/>
    <w:rsid w:val="00836239"/>
    <w:rsid w:val="0084028E"/>
    <w:rsid w:val="00844AE6"/>
    <w:rsid w:val="00845079"/>
    <w:rsid w:val="00857DA9"/>
    <w:rsid w:val="008718EC"/>
    <w:rsid w:val="008762B1"/>
    <w:rsid w:val="00876CDC"/>
    <w:rsid w:val="00877017"/>
    <w:rsid w:val="008828F2"/>
    <w:rsid w:val="00883BCC"/>
    <w:rsid w:val="00887398"/>
    <w:rsid w:val="00893AD4"/>
    <w:rsid w:val="00893F8E"/>
    <w:rsid w:val="00896A40"/>
    <w:rsid w:val="00897151"/>
    <w:rsid w:val="008A4688"/>
    <w:rsid w:val="008A6588"/>
    <w:rsid w:val="008B0948"/>
    <w:rsid w:val="008B2D5E"/>
    <w:rsid w:val="008B70C9"/>
    <w:rsid w:val="008D4A73"/>
    <w:rsid w:val="008E3DE2"/>
    <w:rsid w:val="008E6624"/>
    <w:rsid w:val="008F15F0"/>
    <w:rsid w:val="008F1A11"/>
    <w:rsid w:val="008F211C"/>
    <w:rsid w:val="0090117F"/>
    <w:rsid w:val="00903748"/>
    <w:rsid w:val="00903A66"/>
    <w:rsid w:val="009044B2"/>
    <w:rsid w:val="00905C18"/>
    <w:rsid w:val="009060D0"/>
    <w:rsid w:val="00911722"/>
    <w:rsid w:val="00911CB1"/>
    <w:rsid w:val="009120DB"/>
    <w:rsid w:val="009145C1"/>
    <w:rsid w:val="0091497F"/>
    <w:rsid w:val="00942A57"/>
    <w:rsid w:val="00942FE5"/>
    <w:rsid w:val="0095031B"/>
    <w:rsid w:val="00953389"/>
    <w:rsid w:val="009720EA"/>
    <w:rsid w:val="009779A0"/>
    <w:rsid w:val="00980A06"/>
    <w:rsid w:val="0098335A"/>
    <w:rsid w:val="00985024"/>
    <w:rsid w:val="00986B70"/>
    <w:rsid w:val="00987582"/>
    <w:rsid w:val="009900E6"/>
    <w:rsid w:val="009901C8"/>
    <w:rsid w:val="00991B6F"/>
    <w:rsid w:val="009A19EC"/>
    <w:rsid w:val="009A3948"/>
    <w:rsid w:val="009A3BE7"/>
    <w:rsid w:val="009B17EA"/>
    <w:rsid w:val="009C0341"/>
    <w:rsid w:val="009C2D05"/>
    <w:rsid w:val="009C37C2"/>
    <w:rsid w:val="009D1BCF"/>
    <w:rsid w:val="009E3042"/>
    <w:rsid w:val="009E310D"/>
    <w:rsid w:val="009E79B5"/>
    <w:rsid w:val="009E7E20"/>
    <w:rsid w:val="009F4521"/>
    <w:rsid w:val="009F554C"/>
    <w:rsid w:val="009F6C72"/>
    <w:rsid w:val="009F7A62"/>
    <w:rsid w:val="00A01FEA"/>
    <w:rsid w:val="00A027CC"/>
    <w:rsid w:val="00A0626B"/>
    <w:rsid w:val="00A11EAA"/>
    <w:rsid w:val="00A138C2"/>
    <w:rsid w:val="00A14DAF"/>
    <w:rsid w:val="00A16167"/>
    <w:rsid w:val="00A17434"/>
    <w:rsid w:val="00A17B26"/>
    <w:rsid w:val="00A221C3"/>
    <w:rsid w:val="00A26EA1"/>
    <w:rsid w:val="00A27816"/>
    <w:rsid w:val="00A405A8"/>
    <w:rsid w:val="00A4177E"/>
    <w:rsid w:val="00A43DF1"/>
    <w:rsid w:val="00A46D6A"/>
    <w:rsid w:val="00A512F0"/>
    <w:rsid w:val="00A524D4"/>
    <w:rsid w:val="00A57318"/>
    <w:rsid w:val="00A57C33"/>
    <w:rsid w:val="00A6029A"/>
    <w:rsid w:val="00A62E4D"/>
    <w:rsid w:val="00A6411B"/>
    <w:rsid w:val="00A64980"/>
    <w:rsid w:val="00A6570A"/>
    <w:rsid w:val="00A73972"/>
    <w:rsid w:val="00A75798"/>
    <w:rsid w:val="00A80EF4"/>
    <w:rsid w:val="00A8208F"/>
    <w:rsid w:val="00A91DE2"/>
    <w:rsid w:val="00A9653D"/>
    <w:rsid w:val="00A97F9A"/>
    <w:rsid w:val="00AA10FA"/>
    <w:rsid w:val="00AA2EC7"/>
    <w:rsid w:val="00AA5BD9"/>
    <w:rsid w:val="00AB3412"/>
    <w:rsid w:val="00AB614A"/>
    <w:rsid w:val="00AC041E"/>
    <w:rsid w:val="00AC0AAB"/>
    <w:rsid w:val="00AC5BA1"/>
    <w:rsid w:val="00AC7F5E"/>
    <w:rsid w:val="00AD1A93"/>
    <w:rsid w:val="00AD2972"/>
    <w:rsid w:val="00AD66F6"/>
    <w:rsid w:val="00AE0339"/>
    <w:rsid w:val="00AF1C63"/>
    <w:rsid w:val="00AF52B0"/>
    <w:rsid w:val="00AF57B9"/>
    <w:rsid w:val="00B00157"/>
    <w:rsid w:val="00B03A71"/>
    <w:rsid w:val="00B15851"/>
    <w:rsid w:val="00B2132D"/>
    <w:rsid w:val="00B248EE"/>
    <w:rsid w:val="00B25401"/>
    <w:rsid w:val="00B261D2"/>
    <w:rsid w:val="00B26F1D"/>
    <w:rsid w:val="00B27655"/>
    <w:rsid w:val="00B3191C"/>
    <w:rsid w:val="00B354D8"/>
    <w:rsid w:val="00B37A56"/>
    <w:rsid w:val="00B411A6"/>
    <w:rsid w:val="00B50090"/>
    <w:rsid w:val="00B604A2"/>
    <w:rsid w:val="00B66CAF"/>
    <w:rsid w:val="00B715E3"/>
    <w:rsid w:val="00B725D1"/>
    <w:rsid w:val="00B73957"/>
    <w:rsid w:val="00B80451"/>
    <w:rsid w:val="00B830B4"/>
    <w:rsid w:val="00B95121"/>
    <w:rsid w:val="00B9789D"/>
    <w:rsid w:val="00BA0C88"/>
    <w:rsid w:val="00BA3167"/>
    <w:rsid w:val="00BA3AD6"/>
    <w:rsid w:val="00BB0C5C"/>
    <w:rsid w:val="00BB0DB7"/>
    <w:rsid w:val="00BB138B"/>
    <w:rsid w:val="00BB4B0C"/>
    <w:rsid w:val="00BB5261"/>
    <w:rsid w:val="00BC6EAC"/>
    <w:rsid w:val="00BE108F"/>
    <w:rsid w:val="00BE5A88"/>
    <w:rsid w:val="00BE7D3E"/>
    <w:rsid w:val="00BF5395"/>
    <w:rsid w:val="00C0229F"/>
    <w:rsid w:val="00C16A52"/>
    <w:rsid w:val="00C20F77"/>
    <w:rsid w:val="00C211B5"/>
    <w:rsid w:val="00C21C4E"/>
    <w:rsid w:val="00C3107A"/>
    <w:rsid w:val="00C337F0"/>
    <w:rsid w:val="00C359BF"/>
    <w:rsid w:val="00C3630E"/>
    <w:rsid w:val="00C4292F"/>
    <w:rsid w:val="00C43855"/>
    <w:rsid w:val="00C43910"/>
    <w:rsid w:val="00C50AAE"/>
    <w:rsid w:val="00C518EA"/>
    <w:rsid w:val="00C51BEB"/>
    <w:rsid w:val="00C5370A"/>
    <w:rsid w:val="00C5461A"/>
    <w:rsid w:val="00C57F99"/>
    <w:rsid w:val="00C609A8"/>
    <w:rsid w:val="00C6623D"/>
    <w:rsid w:val="00C67402"/>
    <w:rsid w:val="00C76464"/>
    <w:rsid w:val="00C825E4"/>
    <w:rsid w:val="00C8375D"/>
    <w:rsid w:val="00C85AD7"/>
    <w:rsid w:val="00C86A93"/>
    <w:rsid w:val="00C91678"/>
    <w:rsid w:val="00C946D4"/>
    <w:rsid w:val="00CA2452"/>
    <w:rsid w:val="00CA6BA0"/>
    <w:rsid w:val="00CA7186"/>
    <w:rsid w:val="00CB1FBC"/>
    <w:rsid w:val="00CC331B"/>
    <w:rsid w:val="00CE535F"/>
    <w:rsid w:val="00CE6E18"/>
    <w:rsid w:val="00CF19C7"/>
    <w:rsid w:val="00CF4700"/>
    <w:rsid w:val="00CF607C"/>
    <w:rsid w:val="00D0071B"/>
    <w:rsid w:val="00D01456"/>
    <w:rsid w:val="00D01E96"/>
    <w:rsid w:val="00D05CA7"/>
    <w:rsid w:val="00D07BC6"/>
    <w:rsid w:val="00D10758"/>
    <w:rsid w:val="00D12949"/>
    <w:rsid w:val="00D143FE"/>
    <w:rsid w:val="00D14FF5"/>
    <w:rsid w:val="00D21794"/>
    <w:rsid w:val="00D30BF4"/>
    <w:rsid w:val="00D318B1"/>
    <w:rsid w:val="00D332CC"/>
    <w:rsid w:val="00D34300"/>
    <w:rsid w:val="00D356F3"/>
    <w:rsid w:val="00D4122C"/>
    <w:rsid w:val="00D43434"/>
    <w:rsid w:val="00D51C51"/>
    <w:rsid w:val="00D538B0"/>
    <w:rsid w:val="00D54591"/>
    <w:rsid w:val="00D55D63"/>
    <w:rsid w:val="00D63FAC"/>
    <w:rsid w:val="00D66424"/>
    <w:rsid w:val="00D66945"/>
    <w:rsid w:val="00D77866"/>
    <w:rsid w:val="00D87D6B"/>
    <w:rsid w:val="00D87DF9"/>
    <w:rsid w:val="00D90231"/>
    <w:rsid w:val="00D905EF"/>
    <w:rsid w:val="00DA09B2"/>
    <w:rsid w:val="00DA1F24"/>
    <w:rsid w:val="00DA41AE"/>
    <w:rsid w:val="00DA6602"/>
    <w:rsid w:val="00DA6BBB"/>
    <w:rsid w:val="00DB16CC"/>
    <w:rsid w:val="00DB4B70"/>
    <w:rsid w:val="00DB54A5"/>
    <w:rsid w:val="00DC2916"/>
    <w:rsid w:val="00DC4E3B"/>
    <w:rsid w:val="00DC574B"/>
    <w:rsid w:val="00DD0765"/>
    <w:rsid w:val="00DD259D"/>
    <w:rsid w:val="00DE0B82"/>
    <w:rsid w:val="00DE1516"/>
    <w:rsid w:val="00DF5E96"/>
    <w:rsid w:val="00E06A7D"/>
    <w:rsid w:val="00E119EE"/>
    <w:rsid w:val="00E12128"/>
    <w:rsid w:val="00E13BD0"/>
    <w:rsid w:val="00E1502C"/>
    <w:rsid w:val="00E1578A"/>
    <w:rsid w:val="00E2034A"/>
    <w:rsid w:val="00E266E6"/>
    <w:rsid w:val="00E30790"/>
    <w:rsid w:val="00E33548"/>
    <w:rsid w:val="00E37182"/>
    <w:rsid w:val="00E37C81"/>
    <w:rsid w:val="00E46322"/>
    <w:rsid w:val="00E532D6"/>
    <w:rsid w:val="00E53563"/>
    <w:rsid w:val="00E54343"/>
    <w:rsid w:val="00E549FE"/>
    <w:rsid w:val="00E55A8D"/>
    <w:rsid w:val="00E60C6E"/>
    <w:rsid w:val="00E663AB"/>
    <w:rsid w:val="00E73A28"/>
    <w:rsid w:val="00E8112D"/>
    <w:rsid w:val="00E81B6B"/>
    <w:rsid w:val="00E82B03"/>
    <w:rsid w:val="00E932D1"/>
    <w:rsid w:val="00EA0318"/>
    <w:rsid w:val="00EB275D"/>
    <w:rsid w:val="00EB3575"/>
    <w:rsid w:val="00EB480E"/>
    <w:rsid w:val="00EC5F01"/>
    <w:rsid w:val="00ED18C0"/>
    <w:rsid w:val="00ED6155"/>
    <w:rsid w:val="00ED754C"/>
    <w:rsid w:val="00EF10B9"/>
    <w:rsid w:val="00F04A18"/>
    <w:rsid w:val="00F107ED"/>
    <w:rsid w:val="00F13ACA"/>
    <w:rsid w:val="00F2070F"/>
    <w:rsid w:val="00F20F19"/>
    <w:rsid w:val="00F23F2F"/>
    <w:rsid w:val="00F24F24"/>
    <w:rsid w:val="00F25757"/>
    <w:rsid w:val="00F26539"/>
    <w:rsid w:val="00F31B34"/>
    <w:rsid w:val="00F430A5"/>
    <w:rsid w:val="00F45A0E"/>
    <w:rsid w:val="00F529AC"/>
    <w:rsid w:val="00F52CE7"/>
    <w:rsid w:val="00F554E0"/>
    <w:rsid w:val="00F57574"/>
    <w:rsid w:val="00F57836"/>
    <w:rsid w:val="00F57EF7"/>
    <w:rsid w:val="00F613E1"/>
    <w:rsid w:val="00F627B2"/>
    <w:rsid w:val="00F63525"/>
    <w:rsid w:val="00F63EAF"/>
    <w:rsid w:val="00F64192"/>
    <w:rsid w:val="00F724DF"/>
    <w:rsid w:val="00F77BE3"/>
    <w:rsid w:val="00F80BF6"/>
    <w:rsid w:val="00F815A4"/>
    <w:rsid w:val="00F9282E"/>
    <w:rsid w:val="00F93F29"/>
    <w:rsid w:val="00F95931"/>
    <w:rsid w:val="00F97B33"/>
    <w:rsid w:val="00FA0ABF"/>
    <w:rsid w:val="00FA0D8C"/>
    <w:rsid w:val="00FA5833"/>
    <w:rsid w:val="00FA62E4"/>
    <w:rsid w:val="00FB1227"/>
    <w:rsid w:val="00FB12FD"/>
    <w:rsid w:val="00FB6F92"/>
    <w:rsid w:val="00FC61EB"/>
    <w:rsid w:val="00FC754E"/>
    <w:rsid w:val="00FD7616"/>
    <w:rsid w:val="00FE03E9"/>
    <w:rsid w:val="00FE1753"/>
    <w:rsid w:val="00FE1A63"/>
    <w:rsid w:val="00FE3C83"/>
    <w:rsid w:val="00FE4856"/>
    <w:rsid w:val="00FE5DEF"/>
    <w:rsid w:val="00FE692E"/>
    <w:rsid w:val="00FE7876"/>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622403"/>
    <w:pPr>
      <w:ind w:left="720"/>
      <w:contextualSpacing/>
    </w:pPr>
  </w:style>
  <w:style w:type="paragraph" w:styleId="Revision">
    <w:name w:val="Revision"/>
    <w:hidden/>
    <w:uiPriority w:val="99"/>
    <w:semiHidden/>
    <w:rsid w:val="00D07B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309a42-8e09-42e4-ad78-87ebd53fdf5e">
      <Terms xmlns="http://schemas.microsoft.com/office/infopath/2007/PartnerControls"/>
    </lcf76f155ced4ddcb4097134ff3c332f>
    <TaxCatchAll xmlns="878f0f08-dfe0-4f51-8612-3f891468db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E2CE6E035B5E429BC66E4058142099" ma:contentTypeVersion="15" ma:contentTypeDescription="Create a new document." ma:contentTypeScope="" ma:versionID="77f79e0604cf802f281e555764a4ce6d">
  <xsd:schema xmlns:xsd="http://www.w3.org/2001/XMLSchema" xmlns:xs="http://www.w3.org/2001/XMLSchema" xmlns:p="http://schemas.microsoft.com/office/2006/metadata/properties" xmlns:ns2="cb309a42-8e09-42e4-ad78-87ebd53fdf5e" xmlns:ns3="878f0f08-dfe0-4f51-8612-3f891468db3c" targetNamespace="http://schemas.microsoft.com/office/2006/metadata/properties" ma:root="true" ma:fieldsID="067814f701ac3a816447a5e041f17323" ns2:_="" ns3:_="">
    <xsd:import namespace="cb309a42-8e09-42e4-ad78-87ebd53fdf5e"/>
    <xsd:import namespace="878f0f08-dfe0-4f51-8612-3f891468db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a42-8e09-42e4-ad78-87ebd53fd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8f0f08-dfe0-4f51-8612-3f891468db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dc7e6a2-a1fc-4a5e-a21d-0e232053141f}" ma:internalName="TaxCatchAll" ma:showField="CatchAllData" ma:web="878f0f08-dfe0-4f51-8612-3f891468db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EA7FC-92EB-47EC-8F20-0D1E4EDA0F6E}">
  <ds:schemaRefs>
    <ds:schemaRef ds:uri="http://schemas.openxmlformats.org/officeDocument/2006/bibliography"/>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 ds:uri="cb309a42-8e09-42e4-ad78-87ebd53fdf5e"/>
    <ds:schemaRef ds:uri="878f0f08-dfe0-4f51-8612-3f891468db3c"/>
  </ds:schemaRefs>
</ds:datastoreItem>
</file>

<file path=customXml/itemProps3.xml><?xml version="1.0" encoding="utf-8"?>
<ds:datastoreItem xmlns:ds="http://schemas.openxmlformats.org/officeDocument/2006/customXml" ds:itemID="{5FC8CF14-7092-46A5-A221-F324A154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a42-8e09-42e4-ad78-87ebd53fdf5e"/>
    <ds:schemaRef ds:uri="878f0f08-dfe0-4f51-8612-3f891468d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3670</Words>
  <Characters>20922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Tsemberides, Peter (CTR)</cp:lastModifiedBy>
  <cp:revision>21</cp:revision>
  <dcterms:created xsi:type="dcterms:W3CDTF">2021-06-21T16:38:00Z</dcterms:created>
  <dcterms:modified xsi:type="dcterms:W3CDTF">2024-09-12T14:41:00Z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0x010100B1E2CE6E035B5E429BC66E4058142099</vt:lpwstr>
  </property>
  <property fmtid="{D5CDD505-2E9C-101B-9397-08002B2CF9AE}" pid="4" name="MSIP_Label_a2eef23d-2e95-4428-9a3c-2526d95b164a_Enabled">
    <vt:lpwstr>true</vt:lpwstr>
  </property>
  <property fmtid="{D5CDD505-2E9C-101B-9397-08002B2CF9AE}" pid="5" name="MSIP_Label_a2eef23d-2e95-4428-9a3c-2526d95b164a_SetDate">
    <vt:lpwstr>2024-08-06T19:18:52Z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a9223210-7039-40c6-a3e0-72ed90dbe9d9</vt:lpwstr>
  </property>
  <property fmtid="{D5CDD505-2E9C-101B-9397-08002B2CF9AE}" pid="10" name="MSIP_Label_a2eef23d-2e95-4428-9a3c-2526d95b164a_ContentBits">
    <vt:lpwstr>0</vt:lpwstr>
  </property>
  <property fmtid="{D5CDD505-2E9C-101B-9397-08002B2CF9AE}" pid="11" name="MediaServiceImageTags">
    <vt:lpwstr/>
  </property>
</Properties>
</file>